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</w:p>
    <w:p>
      <w:pPr>
        <w:spacing w:beforeLines="1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第二十届“外研社杯”全国英语辩论赛</w:t>
      </w:r>
    </w:p>
    <w:p>
      <w:pPr>
        <w:spacing w:beforeLines="1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首都经济贸易大学选拔赛报名表</w:t>
      </w: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84"/>
        <w:gridCol w:w="2778"/>
        <w:gridCol w:w="2274"/>
        <w:gridCol w:w="2120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62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12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小组成员1</w:t>
            </w: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小组成员2</w:t>
            </w: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bookmarkStart w:id="0" w:name="_GoBack"/>
            <w:bookmarkEnd w:id="0"/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英语等级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英语等级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小组成员3</w:t>
            </w: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小组成员4</w:t>
            </w: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0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英语等级</w:t>
            </w:r>
          </w:p>
        </w:tc>
        <w:tc>
          <w:tcPr>
            <w:tcW w:w="27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英语等级</w:t>
            </w: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请在201</w:t>
      </w:r>
      <w:r>
        <w:rPr>
          <w:rFonts w:hint="eastAsia"/>
          <w:b/>
          <w:sz w:val="24"/>
          <w:szCs w:val="24"/>
          <w:lang w:val="en-US" w:eastAsia="zh-CN"/>
        </w:rPr>
        <w:t>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3日24：00</w:t>
      </w:r>
      <w:r>
        <w:rPr>
          <w:rFonts w:hint="eastAsia"/>
          <w:b/>
          <w:sz w:val="24"/>
          <w:szCs w:val="24"/>
        </w:rPr>
        <w:t>之前将报名表发送到debate_cueb@126.com</w:t>
      </w:r>
    </w:p>
    <w:p>
      <w:pPr>
        <w:jc w:val="left"/>
        <w:rPr>
          <w:sz w:val="24"/>
          <w:szCs w:val="24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A176C"/>
    <w:rsid w:val="008A401C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C0F4C"/>
    <w:rsid w:val="00AD6A3A"/>
    <w:rsid w:val="00B645B3"/>
    <w:rsid w:val="00BB5717"/>
    <w:rsid w:val="00BC2B5F"/>
    <w:rsid w:val="00BC3546"/>
    <w:rsid w:val="00BD1962"/>
    <w:rsid w:val="00BD4698"/>
    <w:rsid w:val="00BF16B6"/>
    <w:rsid w:val="00C03158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F5A12"/>
    <w:rsid w:val="46521B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9EA8D-5B7C-4914-99B6-A67BEF87D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2013-10-21T01:07:00Z</dcterms:created>
  <dc:creator>alence</dc:creator>
  <cp:lastModifiedBy>SJM-414</cp:lastModifiedBy>
  <dcterms:modified xsi:type="dcterms:W3CDTF">2017-02-27T02:29:16Z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