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DE505" w14:textId="77777777" w:rsidR="00B92409" w:rsidRPr="00B92409" w:rsidRDefault="00000000" w:rsidP="00B92409">
      <w:pPr>
        <w:tabs>
          <w:tab w:val="left" w:pos="8640"/>
        </w:tabs>
        <w:adjustRightInd w:val="0"/>
        <w:snapToGrid w:val="0"/>
        <w:spacing w:line="640" w:lineRule="exact"/>
        <w:jc w:val="center"/>
        <w:rPr>
          <w:rFonts w:ascii="方正小标宋简体" w:eastAsia="方正小标宋简体"/>
          <w:bCs/>
          <w:sz w:val="44"/>
          <w:szCs w:val="44"/>
          <w:lang w:val="en-US"/>
        </w:rPr>
      </w:pPr>
      <w:r>
        <w:rPr>
          <w:rFonts w:ascii="方正小标宋简体" w:eastAsia="方正小标宋简体" w:hint="eastAsia"/>
          <w:bCs/>
          <w:sz w:val="44"/>
          <w:szCs w:val="44"/>
          <w:lang w:val="en-US"/>
        </w:rPr>
        <w:t>“</w:t>
      </w:r>
      <w:r w:rsidR="00B92409" w:rsidRPr="00B92409">
        <w:rPr>
          <w:rFonts w:ascii="方正小标宋简体" w:eastAsia="方正小标宋简体" w:hint="eastAsia"/>
          <w:bCs/>
          <w:sz w:val="44"/>
          <w:szCs w:val="44"/>
          <w:lang w:val="en-US"/>
        </w:rPr>
        <w:t>以水四定，饮水思源——</w:t>
      </w:r>
    </w:p>
    <w:p w14:paraId="50666C8B" w14:textId="4C67A651" w:rsidR="003C7650" w:rsidRDefault="00B92409" w:rsidP="00B92409">
      <w:pPr>
        <w:tabs>
          <w:tab w:val="left" w:pos="8640"/>
        </w:tabs>
        <w:adjustRightInd w:val="0"/>
        <w:snapToGrid w:val="0"/>
        <w:spacing w:line="640" w:lineRule="exact"/>
        <w:jc w:val="center"/>
        <w:rPr>
          <w:rFonts w:ascii="方正小标宋简体" w:eastAsia="方正小标宋简体"/>
          <w:bCs/>
          <w:sz w:val="44"/>
          <w:szCs w:val="44"/>
        </w:rPr>
      </w:pPr>
      <w:r w:rsidRPr="00B92409">
        <w:rPr>
          <w:rFonts w:ascii="方正小标宋简体" w:eastAsia="方正小标宋简体" w:hint="eastAsia"/>
          <w:bCs/>
          <w:sz w:val="44"/>
          <w:szCs w:val="44"/>
          <w:lang w:val="en-US"/>
        </w:rPr>
        <w:t>科技赋能助力首都核心城区高效节水技术</w:t>
      </w:r>
      <w:r>
        <w:rPr>
          <w:rFonts w:ascii="方正小标宋简体" w:eastAsia="方正小标宋简体" w:hint="eastAsia"/>
          <w:bCs/>
          <w:sz w:val="44"/>
          <w:szCs w:val="44"/>
        </w:rPr>
        <w:t>”</w:t>
      </w:r>
    </w:p>
    <w:p w14:paraId="045EF727" w14:textId="4D7413F7" w:rsidR="003C7650" w:rsidRDefault="003D58B0">
      <w:pPr>
        <w:tabs>
          <w:tab w:val="left" w:pos="8640"/>
        </w:tabs>
        <w:adjustRightInd w:val="0"/>
        <w:snapToGrid w:val="0"/>
        <w:spacing w:line="640" w:lineRule="exact"/>
        <w:jc w:val="center"/>
        <w:rPr>
          <w:rFonts w:ascii="方正小标宋简体" w:eastAsia="方正小标宋简体"/>
          <w:bCs/>
          <w:sz w:val="44"/>
          <w:szCs w:val="44"/>
          <w:lang w:val="en-US"/>
        </w:rPr>
      </w:pPr>
      <w:r>
        <w:rPr>
          <w:rFonts w:ascii="方正小标宋简体" w:eastAsia="方正小标宋简体" w:hint="eastAsia"/>
          <w:bCs/>
          <w:sz w:val="44"/>
          <w:szCs w:val="44"/>
          <w:lang w:val="en-US"/>
        </w:rPr>
        <w:t>课题需求方案</w:t>
      </w:r>
    </w:p>
    <w:p w14:paraId="4A3C40CD" w14:textId="77777777" w:rsidR="003C7650" w:rsidRDefault="003C7650">
      <w:pPr>
        <w:tabs>
          <w:tab w:val="left" w:pos="8640"/>
        </w:tabs>
        <w:adjustRightInd w:val="0"/>
        <w:snapToGrid w:val="0"/>
        <w:spacing w:line="560" w:lineRule="exact"/>
        <w:rPr>
          <w:rFonts w:ascii="方正黑体简体" w:eastAsia="方正黑体简体"/>
          <w:bCs/>
          <w:spacing w:val="6"/>
          <w:sz w:val="32"/>
          <w:szCs w:val="32"/>
        </w:rPr>
      </w:pPr>
    </w:p>
    <w:p w14:paraId="048EC3B4" w14:textId="77777777" w:rsidR="003C7650"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80"/>
        <w:gridCol w:w="1569"/>
        <w:gridCol w:w="2783"/>
      </w:tblGrid>
      <w:tr w:rsidR="003C7650" w14:paraId="1614BFC7" w14:textId="77777777">
        <w:trPr>
          <w:trHeight w:val="582"/>
          <w:jc w:val="center"/>
        </w:trPr>
        <w:tc>
          <w:tcPr>
            <w:tcW w:w="1668" w:type="dxa"/>
            <w:vAlign w:val="center"/>
          </w:tcPr>
          <w:p w14:paraId="73F691F3" w14:textId="77777777" w:rsidR="003C7650"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554A1502" w14:textId="77777777" w:rsidR="003C7650"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北京市朝阳区节约用水促进会</w:t>
            </w:r>
          </w:p>
        </w:tc>
      </w:tr>
      <w:tr w:rsidR="003C7650" w14:paraId="7200D457" w14:textId="77777777">
        <w:trPr>
          <w:trHeight w:val="582"/>
          <w:jc w:val="center"/>
        </w:trPr>
        <w:tc>
          <w:tcPr>
            <w:tcW w:w="1668" w:type="dxa"/>
            <w:vAlign w:val="center"/>
          </w:tcPr>
          <w:p w14:paraId="350DE4CC" w14:textId="77777777" w:rsidR="003C7650"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710F4617" w14:textId="77777777" w:rsidR="003C7650"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社会团体</w:t>
            </w:r>
          </w:p>
        </w:tc>
      </w:tr>
      <w:tr w:rsidR="003C7650" w14:paraId="6FEA2536" w14:textId="77777777">
        <w:trPr>
          <w:trHeight w:val="567"/>
          <w:jc w:val="center"/>
        </w:trPr>
        <w:tc>
          <w:tcPr>
            <w:tcW w:w="1668" w:type="dxa"/>
            <w:vAlign w:val="center"/>
          </w:tcPr>
          <w:p w14:paraId="24DF14B4" w14:textId="77777777" w:rsidR="003C7650"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1D2A040D" w14:textId="77777777" w:rsidR="003C7650"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北京市朝阳区麦子店街道朝阳公园内</w:t>
            </w:r>
          </w:p>
        </w:tc>
      </w:tr>
      <w:tr w:rsidR="003C7650" w14:paraId="4B158446" w14:textId="77777777">
        <w:trPr>
          <w:trHeight w:val="1242"/>
          <w:jc w:val="center"/>
        </w:trPr>
        <w:tc>
          <w:tcPr>
            <w:tcW w:w="1668" w:type="dxa"/>
            <w:vAlign w:val="center"/>
          </w:tcPr>
          <w:p w14:paraId="04A27531" w14:textId="77777777" w:rsidR="003C7650"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677693EB" w14:textId="77777777" w:rsidR="003C7650"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lang w:val="en-US"/>
              </w:rPr>
              <w:t>朝阳区节约用水促进会的主要任务是在朝阳区全域内推行惠益千家万户的节水政策，推广符合国家节水标准的规范器具，负责节水利用相关咨询活动及技术交流，举办专家座谈普及水利知识，进行节水指导，推进节水产业转型升级。</w:t>
            </w:r>
          </w:p>
        </w:tc>
      </w:tr>
      <w:tr w:rsidR="003C7650" w14:paraId="1787FAF0" w14:textId="77777777" w:rsidTr="00842C7C">
        <w:trPr>
          <w:trHeight w:val="535"/>
          <w:jc w:val="center"/>
        </w:trPr>
        <w:tc>
          <w:tcPr>
            <w:tcW w:w="1668" w:type="dxa"/>
            <w:vAlign w:val="center"/>
          </w:tcPr>
          <w:p w14:paraId="13804C78" w14:textId="77777777" w:rsidR="003C7650"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580" w:type="dxa"/>
            <w:vAlign w:val="center"/>
          </w:tcPr>
          <w:p w14:paraId="3C0265AB" w14:textId="4B6463CE" w:rsidR="003C7650" w:rsidRDefault="00000000">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吴</w:t>
            </w:r>
            <w:r w:rsidR="00A322D6">
              <w:rPr>
                <w:rFonts w:ascii="Times New Roman Regular" w:eastAsia="方正仿宋简体" w:hAnsi="Times New Roman Regular" w:hint="eastAsia"/>
                <w:bCs/>
                <w:spacing w:val="6"/>
                <w:szCs w:val="28"/>
                <w:lang w:val="en-US"/>
              </w:rPr>
              <w:t>老师</w:t>
            </w:r>
          </w:p>
        </w:tc>
        <w:tc>
          <w:tcPr>
            <w:tcW w:w="1569" w:type="dxa"/>
            <w:vAlign w:val="center"/>
          </w:tcPr>
          <w:p w14:paraId="4303354D" w14:textId="16133C64" w:rsidR="003C7650" w:rsidRDefault="00842C7C">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6D209F31" w14:textId="131D4E6A" w:rsidR="003C7650" w:rsidRDefault="00842C7C">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lang w:val="en-US"/>
              </w:rPr>
              <w:t>15801238800</w:t>
            </w:r>
          </w:p>
        </w:tc>
      </w:tr>
    </w:tbl>
    <w:p w14:paraId="63487C24" w14:textId="77777777" w:rsidR="003C7650"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3C7650" w14:paraId="07EF7607" w14:textId="77777777">
        <w:trPr>
          <w:trHeight w:val="90"/>
          <w:jc w:val="center"/>
        </w:trPr>
        <w:tc>
          <w:tcPr>
            <w:tcW w:w="1835" w:type="dxa"/>
            <w:tcBorders>
              <w:tl2br w:val="nil"/>
              <w:tr2bl w:val="nil"/>
            </w:tcBorders>
            <w:shd w:val="clear" w:color="auto" w:fill="FFFFFF"/>
            <w:vAlign w:val="center"/>
          </w:tcPr>
          <w:p w14:paraId="6ECF66F0" w14:textId="77777777" w:rsidR="003C7650"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25ACFAAD" w14:textId="77777777" w:rsidR="003C7650"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以水四定，饮水思源——</w:t>
            </w:r>
          </w:p>
          <w:p w14:paraId="7819917E" w14:textId="77777777" w:rsidR="003C7650"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科技赋能助力首都核心城区高效节水技术</w:t>
            </w:r>
          </w:p>
        </w:tc>
      </w:tr>
      <w:tr w:rsidR="003C7650" w14:paraId="47E4D6BE" w14:textId="77777777">
        <w:trPr>
          <w:trHeight w:val="567"/>
          <w:jc w:val="center"/>
        </w:trPr>
        <w:tc>
          <w:tcPr>
            <w:tcW w:w="1835" w:type="dxa"/>
            <w:tcBorders>
              <w:tl2br w:val="nil"/>
              <w:tr2bl w:val="nil"/>
            </w:tcBorders>
            <w:shd w:val="clear" w:color="auto" w:fill="FFFFFF"/>
            <w:vAlign w:val="center"/>
          </w:tcPr>
          <w:p w14:paraId="088FA9B6" w14:textId="77777777" w:rsidR="003C7650"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0A6E6351" w14:textId="77777777" w:rsidR="003C7650"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智慧水务、节约用水</w:t>
            </w:r>
          </w:p>
        </w:tc>
      </w:tr>
      <w:tr w:rsidR="003C7650" w14:paraId="6C890ED1" w14:textId="77777777">
        <w:trPr>
          <w:trHeight w:val="771"/>
          <w:jc w:val="center"/>
        </w:trPr>
        <w:tc>
          <w:tcPr>
            <w:tcW w:w="1835" w:type="dxa"/>
            <w:tcBorders>
              <w:tl2br w:val="nil"/>
              <w:tr2bl w:val="nil"/>
            </w:tcBorders>
            <w:shd w:val="clear" w:color="auto" w:fill="FFFFFF"/>
            <w:vAlign w:val="center"/>
          </w:tcPr>
          <w:p w14:paraId="310F1955" w14:textId="77777777" w:rsidR="003C7650"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2B4B9158" w14:textId="77777777" w:rsidR="003C7650"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2021</w:t>
            </w:r>
            <w:r>
              <w:rPr>
                <w:rFonts w:ascii="Times New Roman Regular" w:eastAsia="方正仿宋简体" w:hAnsi="Times New Roman Regular" w:cs="Times New Roman Regular" w:hint="eastAsia"/>
                <w:bCs/>
                <w:spacing w:val="6"/>
                <w:szCs w:val="28"/>
                <w:lang w:val="en-US"/>
              </w:rPr>
              <w:t>年</w:t>
            </w:r>
            <w:r>
              <w:rPr>
                <w:rFonts w:ascii="Times New Roman Regular" w:eastAsia="方正仿宋简体" w:hAnsi="Times New Roman Regular" w:cs="Times New Roman Regular" w:hint="eastAsia"/>
                <w:bCs/>
                <w:spacing w:val="6"/>
                <w:szCs w:val="28"/>
                <w:lang w:val="en-US"/>
              </w:rPr>
              <w:t>10</w:t>
            </w:r>
            <w:r>
              <w:rPr>
                <w:rFonts w:ascii="Times New Roman Regular" w:eastAsia="方正仿宋简体" w:hAnsi="Times New Roman Regular" w:cs="Times New Roman Regular" w:hint="eastAsia"/>
                <w:bCs/>
                <w:spacing w:val="6"/>
                <w:szCs w:val="28"/>
                <w:lang w:val="en-US"/>
              </w:rPr>
              <w:t>月，国家发展改革委员会、水利部、工业和信息化部联合发布了《“十四五“节水型社会建设规划》，</w:t>
            </w:r>
            <w:r>
              <w:rPr>
                <w:rFonts w:ascii="Times New Roman Regular" w:eastAsia="方正仿宋简体" w:hAnsi="Times New Roman Regular" w:cs="Times New Roman Regular" w:hint="eastAsia"/>
                <w:bCs/>
                <w:spacing w:val="6"/>
                <w:szCs w:val="28"/>
                <w:lang w:val="en-US"/>
              </w:rPr>
              <w:t> </w:t>
            </w:r>
            <w:r>
              <w:rPr>
                <w:rFonts w:ascii="Times New Roman Regular" w:eastAsia="方正仿宋简体" w:hAnsi="Times New Roman Regular" w:cs="Times New Roman Regular" w:hint="eastAsia"/>
                <w:bCs/>
                <w:spacing w:val="6"/>
                <w:szCs w:val="28"/>
                <w:lang w:val="en-US"/>
              </w:rPr>
              <w:t>强调加强大数据、云技术、人工智能等新一代信息技术与节水技术、管理及产品深度融合，打造适应我国新时代发展的智慧化节水技术。</w:t>
            </w:r>
          </w:p>
          <w:p w14:paraId="0D13B10B" w14:textId="77777777" w:rsidR="003C7650"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2022</w:t>
            </w:r>
            <w:r>
              <w:rPr>
                <w:rFonts w:ascii="Times New Roman Regular" w:eastAsia="方正仿宋简体" w:hAnsi="Times New Roman Regular" w:cs="Times New Roman Regular" w:hint="eastAsia"/>
                <w:bCs/>
                <w:spacing w:val="6"/>
                <w:szCs w:val="28"/>
                <w:lang w:val="en-US"/>
              </w:rPr>
              <w:t>年</w:t>
            </w:r>
            <w:r>
              <w:rPr>
                <w:rFonts w:ascii="Times New Roman Regular" w:eastAsia="方正仿宋简体" w:hAnsi="Times New Roman Regular" w:cs="Times New Roman Regular"/>
                <w:bCs/>
                <w:spacing w:val="6"/>
                <w:szCs w:val="28"/>
                <w:lang w:val="en-US"/>
              </w:rPr>
              <w:t>9</w:t>
            </w:r>
            <w:r>
              <w:rPr>
                <w:rFonts w:ascii="Times New Roman Regular" w:eastAsia="方正仿宋简体" w:hAnsi="Times New Roman Regular" w:cs="Times New Roman Regular"/>
                <w:bCs/>
                <w:spacing w:val="6"/>
                <w:szCs w:val="28"/>
                <w:lang w:val="en-US"/>
              </w:rPr>
              <w:t>月，市委理论学习中心组学习（扩大）会议举办构建新发展格局讲座，</w:t>
            </w:r>
            <w:r>
              <w:rPr>
                <w:rFonts w:ascii="Times New Roman Regular" w:eastAsia="方正仿宋简体" w:hAnsi="Times New Roman Regular" w:cs="Times New Roman Regular" w:hint="eastAsia"/>
                <w:bCs/>
                <w:spacing w:val="6"/>
                <w:szCs w:val="28"/>
                <w:lang w:val="en-US"/>
              </w:rPr>
              <w:t>研讨</w:t>
            </w:r>
            <w:r>
              <w:rPr>
                <w:rFonts w:ascii="Times New Roman Regular" w:eastAsia="方正仿宋简体" w:hAnsi="Times New Roman Regular" w:cs="Times New Roman Regular"/>
                <w:bCs/>
                <w:spacing w:val="6"/>
                <w:szCs w:val="28"/>
                <w:lang w:val="en-US"/>
              </w:rPr>
              <w:t>水安全和水资源保护。会议强调，要坚持节水优先，把节约用水作为等不得、拖不了的当务之急抓紧抓好。把水资源作为最大刚性约束</w:t>
            </w:r>
            <w:r>
              <w:rPr>
                <w:rFonts w:ascii="Times New Roman Regular" w:eastAsia="方正仿宋简体" w:hAnsi="Times New Roman Regular" w:cs="Times New Roman Regular" w:hint="eastAsia"/>
                <w:bCs/>
                <w:spacing w:val="6"/>
                <w:szCs w:val="28"/>
                <w:lang w:val="en-US"/>
              </w:rPr>
              <w:t>，强化水资源“取供用排”全过程节水管理，向科技要水。</w:t>
            </w:r>
          </w:p>
          <w:p w14:paraId="477B9ED4" w14:textId="77777777" w:rsidR="003C7650" w:rsidRDefault="00000000">
            <w:pPr>
              <w:adjustRightInd w:val="0"/>
              <w:snapToGrid w:val="0"/>
              <w:ind w:firstLineChars="200" w:firstLine="504"/>
              <w:jc w:val="both"/>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lang w:val="en-US"/>
              </w:rPr>
              <w:lastRenderedPageBreak/>
              <w:t>近年来，市委市政府高度重视节水工作，坚决贯彻习近平总书记治水思路和原则要求，全面落实最严格水资源管理制度，大力推动节水制度、政策、技术、管理创新，动员全社会参与节水。</w:t>
            </w:r>
          </w:p>
        </w:tc>
      </w:tr>
      <w:tr w:rsidR="003C7650" w14:paraId="4DDBB075" w14:textId="77777777">
        <w:trPr>
          <w:trHeight w:val="1095"/>
          <w:jc w:val="center"/>
        </w:trPr>
        <w:tc>
          <w:tcPr>
            <w:tcW w:w="1835" w:type="dxa"/>
            <w:tcBorders>
              <w:tl2br w:val="nil"/>
              <w:tr2bl w:val="nil"/>
            </w:tcBorders>
            <w:shd w:val="clear" w:color="auto" w:fill="FFFFFF"/>
            <w:vAlign w:val="center"/>
          </w:tcPr>
          <w:p w14:paraId="610A6607" w14:textId="77777777" w:rsidR="003C7650"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66F90F5B" w14:textId="77777777" w:rsidR="003C7650" w:rsidRDefault="00000000">
            <w:pPr>
              <w:adjustRightInd w:val="0"/>
              <w:snapToGrid w:val="0"/>
              <w:ind w:firstLineChars="200" w:firstLine="504"/>
              <w:rPr>
                <w:rFonts w:ascii="方正仿宋简体" w:eastAsia="方正仿宋简体"/>
                <w:bCs/>
                <w:spacing w:val="6"/>
                <w:szCs w:val="28"/>
                <w:lang w:val="en-US"/>
              </w:rPr>
            </w:pPr>
            <w:r>
              <w:rPr>
                <w:rFonts w:ascii="方正仿宋简体" w:eastAsia="方正仿宋简体" w:hint="eastAsia"/>
                <w:bCs/>
                <w:spacing w:val="6"/>
                <w:szCs w:val="28"/>
                <w:lang w:val="en-US"/>
              </w:rPr>
              <w:t>水是不可替代的宝贵资源，节约用水是全社会的共同责任。习近平总书记提出“节水优先、空间均衡、系统治理、两手发力”的十六字治水方针；党的十九大报告明确提出“实施国家节水行动”，标志着节水已经上升为国家意志和全民行动。坚持“以水四定”，实施“节水优先”是党中央着眼长远做出的重大部署。</w:t>
            </w:r>
          </w:p>
          <w:p w14:paraId="7BCEF6B6" w14:textId="77777777" w:rsidR="003C7650" w:rsidRDefault="00000000">
            <w:pPr>
              <w:adjustRightInd w:val="0"/>
              <w:snapToGrid w:val="0"/>
              <w:ind w:firstLineChars="200" w:firstLine="504"/>
              <w:rPr>
                <w:rFonts w:ascii="方正仿宋简体" w:eastAsia="方正仿宋简体"/>
                <w:bCs/>
                <w:spacing w:val="6"/>
                <w:szCs w:val="28"/>
                <w:lang w:val="en-US"/>
              </w:rPr>
            </w:pPr>
            <w:r>
              <w:rPr>
                <w:rFonts w:ascii="方正仿宋简体" w:eastAsia="方正仿宋简体" w:hint="eastAsia"/>
                <w:bCs/>
                <w:spacing w:val="6"/>
                <w:szCs w:val="28"/>
                <w:lang w:val="en-US"/>
              </w:rPr>
              <w:t>我市作为水资源严重匮乏区域，一直以来都将节水管理工作当作经济社会发展的重中之重，积极找准各个阶段北京市水资源管理中的痛点与难点，与时俱进提出新思路，开展新实践。习近平总书记在北京考察工作时提出：“城市发展要坚持以水定城,以水定地,以水定人,以水定产的原则”，为北京市深入开展节水型城市建设指明方向。</w:t>
            </w:r>
          </w:p>
        </w:tc>
      </w:tr>
      <w:tr w:rsidR="003C7650" w14:paraId="3FFEABF1" w14:textId="77777777">
        <w:trPr>
          <w:trHeight w:val="1236"/>
          <w:jc w:val="center"/>
        </w:trPr>
        <w:tc>
          <w:tcPr>
            <w:tcW w:w="1835" w:type="dxa"/>
            <w:tcBorders>
              <w:right w:val="single" w:sz="4" w:space="0" w:color="auto"/>
              <w:tl2br w:val="nil"/>
              <w:tr2bl w:val="nil"/>
            </w:tcBorders>
            <w:shd w:val="clear" w:color="auto" w:fill="FFFFFF"/>
            <w:vAlign w:val="center"/>
          </w:tcPr>
          <w:p w14:paraId="000D5A97" w14:textId="77777777" w:rsidR="003C7650"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1B58FD6B" w14:textId="77777777" w:rsidR="003C7650" w:rsidRDefault="00000000">
            <w:pPr>
              <w:adjustRightInd w:val="0"/>
              <w:snapToGrid w:val="0"/>
              <w:ind w:firstLineChars="200" w:firstLine="504"/>
              <w:rPr>
                <w:rFonts w:ascii="方正仿宋简体" w:eastAsia="方正仿宋简体"/>
              </w:rPr>
            </w:pPr>
            <w:r>
              <w:rPr>
                <w:rFonts w:ascii="Times New Roman Regular" w:eastAsia="方正仿宋简体" w:hAnsi="Times New Roman Regular" w:cs="Times New Roman Regular" w:hint="eastAsia"/>
                <w:bCs/>
                <w:spacing w:val="6"/>
                <w:szCs w:val="28"/>
                <w:lang w:val="en-US"/>
              </w:rPr>
              <w:t>参赛者应依托信息化技术，推进节水科技创新，助力水务信息互联互通，增强节水覆盖区域及范围，节省人力物力，实现节水增效，将节水管理推向新的发展阶段。</w:t>
            </w:r>
          </w:p>
        </w:tc>
      </w:tr>
    </w:tbl>
    <w:p w14:paraId="28171B43" w14:textId="77777777" w:rsidR="003C7650"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3C7650" w14:paraId="32868153" w14:textId="77777777">
        <w:trPr>
          <w:trHeight w:val="2271"/>
          <w:jc w:val="center"/>
        </w:trPr>
        <w:tc>
          <w:tcPr>
            <w:tcW w:w="1815" w:type="dxa"/>
            <w:tcBorders>
              <w:tl2br w:val="nil"/>
              <w:tr2bl w:val="nil"/>
            </w:tcBorders>
            <w:shd w:val="clear" w:color="auto" w:fill="FFFFFF"/>
            <w:vAlign w:val="center"/>
          </w:tcPr>
          <w:p w14:paraId="03F9D849" w14:textId="77777777" w:rsidR="003C7650"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22EB28BC" w14:textId="77777777" w:rsidR="003C7650"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可提供实习岗位、课题组会议室以及促进会平台资源，并可为参赛团队提供研究指导。</w:t>
            </w:r>
          </w:p>
        </w:tc>
      </w:tr>
      <w:tr w:rsidR="003C7650" w14:paraId="08B8C7C4" w14:textId="77777777">
        <w:trPr>
          <w:trHeight w:val="1699"/>
          <w:jc w:val="center"/>
        </w:trPr>
        <w:tc>
          <w:tcPr>
            <w:tcW w:w="1815" w:type="dxa"/>
            <w:tcBorders>
              <w:tl2br w:val="nil"/>
              <w:tr2bl w:val="nil"/>
            </w:tcBorders>
            <w:shd w:val="clear" w:color="auto" w:fill="FFFFFF"/>
            <w:vAlign w:val="center"/>
          </w:tcPr>
          <w:p w14:paraId="6D1C1C80" w14:textId="741D601C" w:rsidR="003C7650"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奖励措施</w:t>
            </w:r>
          </w:p>
        </w:tc>
        <w:tc>
          <w:tcPr>
            <w:tcW w:w="6689" w:type="dxa"/>
            <w:tcBorders>
              <w:tl2br w:val="nil"/>
              <w:tr2bl w:val="nil"/>
            </w:tcBorders>
            <w:shd w:val="clear" w:color="auto" w:fill="FFFFFF"/>
            <w:vAlign w:val="center"/>
          </w:tcPr>
          <w:p w14:paraId="6A7E420C" w14:textId="6BA283AE" w:rsidR="003C7650" w:rsidRDefault="00341C84">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根据实际情况开展活动。</w:t>
            </w:r>
          </w:p>
        </w:tc>
      </w:tr>
    </w:tbl>
    <w:p w14:paraId="0AB93F92" w14:textId="71079893" w:rsidR="003C7650" w:rsidRDefault="003C7650" w:rsidP="005D3BA5">
      <w:pPr>
        <w:tabs>
          <w:tab w:val="left" w:pos="8640"/>
        </w:tabs>
        <w:adjustRightInd w:val="0"/>
        <w:snapToGrid w:val="0"/>
        <w:spacing w:line="560" w:lineRule="exact"/>
        <w:rPr>
          <w:rFonts w:ascii="方正楷体简体" w:eastAsia="方正楷体简体" w:hAnsi="方正楷体简体" w:cs="方正楷体简体"/>
        </w:rPr>
      </w:pPr>
    </w:p>
    <w:sectPr w:rsidR="003C7650">
      <w:footerReference w:type="default" r:id="rId7"/>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9B6E2" w14:textId="77777777" w:rsidR="0000764D" w:rsidRDefault="0000764D">
      <w:r>
        <w:separator/>
      </w:r>
    </w:p>
  </w:endnote>
  <w:endnote w:type="continuationSeparator" w:id="0">
    <w:p w14:paraId="596CF510" w14:textId="77777777" w:rsidR="0000764D" w:rsidRDefault="00007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方正小标宋_GBK"/>
    <w:panose1 w:val="02010601030101010101"/>
    <w:charset w:val="86"/>
    <w:family w:val="auto"/>
    <w:pitch w:val="variable"/>
    <w:sig w:usb0="00000001" w:usb1="080E0000" w:usb2="00000010" w:usb3="00000000" w:csb0="00040000" w:csb1="00000000"/>
  </w:font>
  <w:font w:name="方正黑体简体">
    <w:altName w:val="方正黑体_GBK"/>
    <w:panose1 w:val="02010601030101010101"/>
    <w:charset w:val="86"/>
    <w:family w:val="auto"/>
    <w:pitch w:val="variable"/>
    <w:sig w:usb0="00000001" w:usb1="080E0000" w:usb2="00000010" w:usb3="00000000" w:csb0="00040000" w:csb1="00000000"/>
  </w:font>
  <w:font w:name="方正楷体简体">
    <w:altName w:val="方正楷体_GBK"/>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altName w:val="方正仿宋_GBK"/>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655050E1" w14:textId="77777777" w:rsidR="003C7650" w:rsidRDefault="00000000">
        <w:pPr>
          <w:pStyle w:val="a3"/>
          <w:jc w:val="center"/>
        </w:pPr>
        <w:r>
          <w:fldChar w:fldCharType="begin"/>
        </w:r>
        <w:r>
          <w:instrText>PAGE   \* MERGEFORMAT</w:instrText>
        </w:r>
        <w:r>
          <w:fldChar w:fldCharType="separate"/>
        </w:r>
        <w:r>
          <w:rPr>
            <w:lang w:val="zh-CN"/>
          </w:rPr>
          <w:t>4</w:t>
        </w:r>
        <w:r>
          <w:fldChar w:fldCharType="end"/>
        </w:r>
      </w:p>
    </w:sdtContent>
  </w:sdt>
  <w:p w14:paraId="553BBE6C" w14:textId="77777777" w:rsidR="003C7650" w:rsidRDefault="003C765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DC436" w14:textId="77777777" w:rsidR="0000764D" w:rsidRDefault="0000764D">
      <w:r>
        <w:separator/>
      </w:r>
    </w:p>
  </w:footnote>
  <w:footnote w:type="continuationSeparator" w:id="0">
    <w:p w14:paraId="31BF6486" w14:textId="77777777" w:rsidR="0000764D" w:rsidRDefault="00007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Q4ZTA0ZDJiZGMyYzBiZDMzY2QxYjZiMmZmMDBiZWYifQ=="/>
  </w:docVars>
  <w:rsids>
    <w:rsidRoot w:val="008769EE"/>
    <w:rsid w:val="9D4B5CFF"/>
    <w:rsid w:val="ADB3EDF9"/>
    <w:rsid w:val="B59DAF38"/>
    <w:rsid w:val="B73FA267"/>
    <w:rsid w:val="BA7B23C6"/>
    <w:rsid w:val="BFBAAF01"/>
    <w:rsid w:val="D6FDEFC2"/>
    <w:rsid w:val="DFDE7D33"/>
    <w:rsid w:val="F7C6DCA0"/>
    <w:rsid w:val="FD7EF2D2"/>
    <w:rsid w:val="FDDB7EB1"/>
    <w:rsid w:val="FDF5A77E"/>
    <w:rsid w:val="FE734873"/>
    <w:rsid w:val="FFFE7C78"/>
    <w:rsid w:val="000024AF"/>
    <w:rsid w:val="00005D1C"/>
    <w:rsid w:val="0000764D"/>
    <w:rsid w:val="00016504"/>
    <w:rsid w:val="00021C1D"/>
    <w:rsid w:val="000420F1"/>
    <w:rsid w:val="00057714"/>
    <w:rsid w:val="000579E3"/>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923C5"/>
    <w:rsid w:val="002938E3"/>
    <w:rsid w:val="002B0D40"/>
    <w:rsid w:val="002D1753"/>
    <w:rsid w:val="002D6FA5"/>
    <w:rsid w:val="002E7BFD"/>
    <w:rsid w:val="002F7D9C"/>
    <w:rsid w:val="00341051"/>
    <w:rsid w:val="00341C84"/>
    <w:rsid w:val="00343B96"/>
    <w:rsid w:val="003443BB"/>
    <w:rsid w:val="00354FAF"/>
    <w:rsid w:val="00363E2D"/>
    <w:rsid w:val="003701CF"/>
    <w:rsid w:val="00371816"/>
    <w:rsid w:val="003845ED"/>
    <w:rsid w:val="00392185"/>
    <w:rsid w:val="0039481F"/>
    <w:rsid w:val="003A2D89"/>
    <w:rsid w:val="003B6C68"/>
    <w:rsid w:val="003C7650"/>
    <w:rsid w:val="003D58B0"/>
    <w:rsid w:val="003E007F"/>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3BA5"/>
    <w:rsid w:val="005D5D40"/>
    <w:rsid w:val="00603AF5"/>
    <w:rsid w:val="00606DA8"/>
    <w:rsid w:val="00613169"/>
    <w:rsid w:val="00613AAA"/>
    <w:rsid w:val="006226BA"/>
    <w:rsid w:val="00624B5C"/>
    <w:rsid w:val="00633F6B"/>
    <w:rsid w:val="00636F96"/>
    <w:rsid w:val="00646247"/>
    <w:rsid w:val="0066226D"/>
    <w:rsid w:val="00662D41"/>
    <w:rsid w:val="00663468"/>
    <w:rsid w:val="00693B33"/>
    <w:rsid w:val="00696378"/>
    <w:rsid w:val="006A3A6E"/>
    <w:rsid w:val="006A51DF"/>
    <w:rsid w:val="006C3959"/>
    <w:rsid w:val="006C732F"/>
    <w:rsid w:val="006D5E75"/>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801614"/>
    <w:rsid w:val="00805D49"/>
    <w:rsid w:val="00816F55"/>
    <w:rsid w:val="00825DE6"/>
    <w:rsid w:val="00825FD8"/>
    <w:rsid w:val="008313DD"/>
    <w:rsid w:val="008321B0"/>
    <w:rsid w:val="00842C7C"/>
    <w:rsid w:val="00846294"/>
    <w:rsid w:val="0085042E"/>
    <w:rsid w:val="00851D22"/>
    <w:rsid w:val="00851EDD"/>
    <w:rsid w:val="0086052B"/>
    <w:rsid w:val="00860FD3"/>
    <w:rsid w:val="008669B5"/>
    <w:rsid w:val="00867EEA"/>
    <w:rsid w:val="00872C0C"/>
    <w:rsid w:val="008738D4"/>
    <w:rsid w:val="008769EE"/>
    <w:rsid w:val="0088143A"/>
    <w:rsid w:val="008836AC"/>
    <w:rsid w:val="00887D7E"/>
    <w:rsid w:val="0089086B"/>
    <w:rsid w:val="008A1044"/>
    <w:rsid w:val="008A16EE"/>
    <w:rsid w:val="008B748E"/>
    <w:rsid w:val="008C2A0D"/>
    <w:rsid w:val="008C4B94"/>
    <w:rsid w:val="008D1E8D"/>
    <w:rsid w:val="008E3EE3"/>
    <w:rsid w:val="008F2FB1"/>
    <w:rsid w:val="0090094A"/>
    <w:rsid w:val="00912ADC"/>
    <w:rsid w:val="00917F07"/>
    <w:rsid w:val="00923192"/>
    <w:rsid w:val="00931DCA"/>
    <w:rsid w:val="00932E54"/>
    <w:rsid w:val="00934F8C"/>
    <w:rsid w:val="0093518D"/>
    <w:rsid w:val="00937CB6"/>
    <w:rsid w:val="00953BA4"/>
    <w:rsid w:val="00954857"/>
    <w:rsid w:val="009632E8"/>
    <w:rsid w:val="00966187"/>
    <w:rsid w:val="009722F8"/>
    <w:rsid w:val="00984CEA"/>
    <w:rsid w:val="00987542"/>
    <w:rsid w:val="00995541"/>
    <w:rsid w:val="009E7C56"/>
    <w:rsid w:val="009F0B11"/>
    <w:rsid w:val="00A02213"/>
    <w:rsid w:val="00A0235C"/>
    <w:rsid w:val="00A21117"/>
    <w:rsid w:val="00A22759"/>
    <w:rsid w:val="00A2670B"/>
    <w:rsid w:val="00A30D68"/>
    <w:rsid w:val="00A322D6"/>
    <w:rsid w:val="00A40441"/>
    <w:rsid w:val="00A4232F"/>
    <w:rsid w:val="00A43480"/>
    <w:rsid w:val="00A46FCF"/>
    <w:rsid w:val="00A601D5"/>
    <w:rsid w:val="00A75F29"/>
    <w:rsid w:val="00AA7BD8"/>
    <w:rsid w:val="00AB1BF4"/>
    <w:rsid w:val="00AB47FD"/>
    <w:rsid w:val="00AC7734"/>
    <w:rsid w:val="00AD24CF"/>
    <w:rsid w:val="00AD6CFA"/>
    <w:rsid w:val="00AE66B7"/>
    <w:rsid w:val="00B37F1A"/>
    <w:rsid w:val="00B40CAF"/>
    <w:rsid w:val="00B46BCA"/>
    <w:rsid w:val="00B52CCC"/>
    <w:rsid w:val="00B66E73"/>
    <w:rsid w:val="00B67EB8"/>
    <w:rsid w:val="00B7486E"/>
    <w:rsid w:val="00B92409"/>
    <w:rsid w:val="00B96E4E"/>
    <w:rsid w:val="00BA70BA"/>
    <w:rsid w:val="00BA7D67"/>
    <w:rsid w:val="00BD0A75"/>
    <w:rsid w:val="00BE634B"/>
    <w:rsid w:val="00BF4E2D"/>
    <w:rsid w:val="00C000B2"/>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F2A"/>
    <w:rsid w:val="00D474E2"/>
    <w:rsid w:val="00D47E2B"/>
    <w:rsid w:val="00D531BB"/>
    <w:rsid w:val="00D55D40"/>
    <w:rsid w:val="00D71164"/>
    <w:rsid w:val="00D8092B"/>
    <w:rsid w:val="00D826F5"/>
    <w:rsid w:val="00D920B0"/>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A0B44"/>
    <w:rsid w:val="00EB1E9B"/>
    <w:rsid w:val="00EB2BDB"/>
    <w:rsid w:val="00EB4B20"/>
    <w:rsid w:val="00EB66C3"/>
    <w:rsid w:val="00EC44BC"/>
    <w:rsid w:val="00ED65A9"/>
    <w:rsid w:val="00ED683E"/>
    <w:rsid w:val="00EE33C0"/>
    <w:rsid w:val="00EF3C50"/>
    <w:rsid w:val="00EF5210"/>
    <w:rsid w:val="00F10C18"/>
    <w:rsid w:val="00F256C4"/>
    <w:rsid w:val="00F26931"/>
    <w:rsid w:val="00F57CAE"/>
    <w:rsid w:val="00F669A4"/>
    <w:rsid w:val="00F713C4"/>
    <w:rsid w:val="00F73E78"/>
    <w:rsid w:val="00F74A1C"/>
    <w:rsid w:val="00F75202"/>
    <w:rsid w:val="00F855BA"/>
    <w:rsid w:val="00F86CD9"/>
    <w:rsid w:val="00F910DA"/>
    <w:rsid w:val="00FB4A99"/>
    <w:rsid w:val="00FC2914"/>
    <w:rsid w:val="00FC7327"/>
    <w:rsid w:val="00FF5C3F"/>
    <w:rsid w:val="011D4668"/>
    <w:rsid w:val="03803D68"/>
    <w:rsid w:val="040E5D41"/>
    <w:rsid w:val="04816A57"/>
    <w:rsid w:val="051528EC"/>
    <w:rsid w:val="05C978FD"/>
    <w:rsid w:val="0671705A"/>
    <w:rsid w:val="06732134"/>
    <w:rsid w:val="07463F1D"/>
    <w:rsid w:val="078F2493"/>
    <w:rsid w:val="0A8F7AAE"/>
    <w:rsid w:val="0B4A5469"/>
    <w:rsid w:val="0B55AAA3"/>
    <w:rsid w:val="0B6B3F04"/>
    <w:rsid w:val="0B6F69F0"/>
    <w:rsid w:val="0C645CC6"/>
    <w:rsid w:val="0C955B7E"/>
    <w:rsid w:val="0DCF4D92"/>
    <w:rsid w:val="0F78357E"/>
    <w:rsid w:val="107F47F9"/>
    <w:rsid w:val="10DB3A4D"/>
    <w:rsid w:val="12E36BE9"/>
    <w:rsid w:val="13CA2B4E"/>
    <w:rsid w:val="15D942D4"/>
    <w:rsid w:val="1A1667EC"/>
    <w:rsid w:val="1AD27C6F"/>
    <w:rsid w:val="1E504BF2"/>
    <w:rsid w:val="1F762BAF"/>
    <w:rsid w:val="22463DDE"/>
    <w:rsid w:val="23991047"/>
    <w:rsid w:val="23B107E7"/>
    <w:rsid w:val="23B940CE"/>
    <w:rsid w:val="242F1397"/>
    <w:rsid w:val="2604714B"/>
    <w:rsid w:val="26680B0E"/>
    <w:rsid w:val="276607BD"/>
    <w:rsid w:val="2A85768A"/>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40504E9C"/>
    <w:rsid w:val="4185378C"/>
    <w:rsid w:val="45A06791"/>
    <w:rsid w:val="49ED0155"/>
    <w:rsid w:val="4B9A22C6"/>
    <w:rsid w:val="4D47054C"/>
    <w:rsid w:val="4FDF2564"/>
    <w:rsid w:val="50571C9F"/>
    <w:rsid w:val="50AB003F"/>
    <w:rsid w:val="51FED7AB"/>
    <w:rsid w:val="52353A0A"/>
    <w:rsid w:val="560E14B9"/>
    <w:rsid w:val="597D2244"/>
    <w:rsid w:val="5A0D30B4"/>
    <w:rsid w:val="5B3429A4"/>
    <w:rsid w:val="5C146507"/>
    <w:rsid w:val="5C9D087A"/>
    <w:rsid w:val="5D35760E"/>
    <w:rsid w:val="5D5840D6"/>
    <w:rsid w:val="5DF6C1CC"/>
    <w:rsid w:val="5EFA7CCD"/>
    <w:rsid w:val="619135C2"/>
    <w:rsid w:val="62D04AAA"/>
    <w:rsid w:val="64126E1E"/>
    <w:rsid w:val="65F77B57"/>
    <w:rsid w:val="65FF3AA9"/>
    <w:rsid w:val="660F3D1F"/>
    <w:rsid w:val="66152ACA"/>
    <w:rsid w:val="68B44D24"/>
    <w:rsid w:val="6BD45BF0"/>
    <w:rsid w:val="6BDF6CC4"/>
    <w:rsid w:val="70905002"/>
    <w:rsid w:val="70BB7C71"/>
    <w:rsid w:val="71B400B8"/>
    <w:rsid w:val="72EF1566"/>
    <w:rsid w:val="73412F53"/>
    <w:rsid w:val="748443E4"/>
    <w:rsid w:val="74F952E5"/>
    <w:rsid w:val="75483F2B"/>
    <w:rsid w:val="75A628C9"/>
    <w:rsid w:val="75B36462"/>
    <w:rsid w:val="76B27622"/>
    <w:rsid w:val="77FFC46A"/>
    <w:rsid w:val="780A371A"/>
    <w:rsid w:val="784521A0"/>
    <w:rsid w:val="788D1579"/>
    <w:rsid w:val="7A6F2A3A"/>
    <w:rsid w:val="7B76BB29"/>
    <w:rsid w:val="7BBB15F0"/>
    <w:rsid w:val="7BF92BA2"/>
    <w:rsid w:val="7C07A0F5"/>
    <w:rsid w:val="7D460711"/>
    <w:rsid w:val="7D717185"/>
    <w:rsid w:val="7D7635FF"/>
    <w:rsid w:val="7D9FE963"/>
    <w:rsid w:val="7E172803"/>
    <w:rsid w:val="7E5B8877"/>
    <w:rsid w:val="7F207CC7"/>
    <w:rsid w:val="7F7D58EC"/>
    <w:rsid w:val="7FB9D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F6956"/>
  <w15:docId w15:val="{D2EF64F5-56CC-4019-920C-342073E66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HTML">
    <w:name w:val="HTML Preformatted"/>
    <w:basedOn w:val="a"/>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hint="eastAsia"/>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531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160</Words>
  <Characters>915</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160</cp:revision>
  <cp:lastPrinted>2023-02-08T17:27:00Z</cp:lastPrinted>
  <dcterms:created xsi:type="dcterms:W3CDTF">2023-01-01T13:38:00Z</dcterms:created>
  <dcterms:modified xsi:type="dcterms:W3CDTF">2023-03-03T12:10:00Z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96B2DA85D3EF44878CA2308EF2077766</vt:lpwstr>
  </property>
</Properties>
</file>