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836D1" w14:textId="0C3C916C" w:rsidR="007168CF" w:rsidRPr="00FA68D4" w:rsidRDefault="003845ED" w:rsidP="00FA68D4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10322A"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FA68D4" w:rsidRPr="00FA68D4">
        <w:rPr>
          <w:rFonts w:ascii="方正小标宋简体" w:eastAsia="方正小标宋简体" w:hint="eastAsia"/>
          <w:bCs/>
          <w:sz w:val="44"/>
          <w:szCs w:val="44"/>
          <w:lang w:val="en-US"/>
        </w:rPr>
        <w:t>以大疆无人机为载体的远程控制系统的研发</w:t>
      </w:r>
      <w:r w:rsidRPr="0010322A">
        <w:rPr>
          <w:rFonts w:ascii="方正小标宋简体" w:eastAsia="方正小标宋简体" w:hint="eastAsia"/>
          <w:bCs/>
          <w:sz w:val="44"/>
          <w:szCs w:val="44"/>
        </w:rPr>
        <w:t>”</w:t>
      </w:r>
      <w:r w:rsidR="00FA68D4">
        <w:rPr>
          <w:rFonts w:ascii="方正小标宋简体" w:eastAsia="方正小标宋简体" w:hint="eastAsia"/>
          <w:bCs/>
          <w:sz w:val="44"/>
          <w:szCs w:val="44"/>
        </w:rPr>
        <w:t>课题需求方案</w:t>
      </w:r>
    </w:p>
    <w:p w14:paraId="6DEBE376" w14:textId="77777777" w:rsidR="007168CF" w:rsidRDefault="007168CF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0D8229AB" w14:textId="4A0C943A" w:rsidR="007168CF" w:rsidRDefault="00027918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722"/>
        <w:gridCol w:w="1427"/>
        <w:gridCol w:w="2783"/>
      </w:tblGrid>
      <w:tr w:rsidR="007168CF" w:rsidRPr="00C339A6" w14:paraId="0CE17D94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55854C14" w14:textId="77777777" w:rsidR="007168CF" w:rsidRDefault="00027918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75C475A0" w14:textId="7F0258FA" w:rsidR="007168CF" w:rsidRDefault="00C339A6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北京电子控股有限责任公司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+</w:t>
            </w:r>
            <w:r w:rsidR="003630AC"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北京第七九七音响股份有限公司</w:t>
            </w:r>
          </w:p>
        </w:tc>
      </w:tr>
      <w:tr w:rsidR="007168CF" w14:paraId="26621437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419B5362" w14:textId="77777777" w:rsidR="007168CF" w:rsidRDefault="00027918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7EDAAE6A" w14:textId="79313005" w:rsidR="007168CF" w:rsidRDefault="00A21117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国有控股企业</w:t>
            </w:r>
          </w:p>
        </w:tc>
      </w:tr>
      <w:tr w:rsidR="007168CF" w14:paraId="47CB84E1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1BAE57A0" w14:textId="77777777" w:rsidR="007168CF" w:rsidRDefault="00027918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0A646035" w14:textId="1FAC63CF" w:rsidR="007168CF" w:rsidRDefault="003630AC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 w:rsidRPr="003630AC">
              <w:rPr>
                <w:rFonts w:ascii="Times New Roman Regular" w:eastAsia="方正仿宋简体" w:hAnsi="Times New Roman Regular" w:cs="Times New Roman Regular" w:hint="eastAsia"/>
              </w:rPr>
              <w:t>北京市朝阳区酒仙桥东路</w:t>
            </w:r>
            <w:r w:rsidRPr="003630AC">
              <w:rPr>
                <w:rFonts w:ascii="Times New Roman Regular" w:eastAsia="方正仿宋简体" w:hAnsi="Times New Roman Regular" w:cs="Times New Roman Regular"/>
              </w:rPr>
              <w:t>1</w:t>
            </w:r>
            <w:r w:rsidRPr="003630AC">
              <w:rPr>
                <w:rFonts w:ascii="Times New Roman Regular" w:eastAsia="方正仿宋简体" w:hAnsi="Times New Roman Regular" w:cs="Times New Roman Regular" w:hint="eastAsia"/>
              </w:rPr>
              <w:t>号（</w:t>
            </w:r>
            <w:r w:rsidRPr="003630AC">
              <w:rPr>
                <w:rFonts w:ascii="Times New Roman Regular" w:eastAsia="方正仿宋简体" w:hAnsi="Times New Roman Regular" w:cs="Times New Roman Regular"/>
              </w:rPr>
              <w:t>M2</w:t>
            </w:r>
            <w:r w:rsidRPr="003630AC">
              <w:rPr>
                <w:rFonts w:ascii="Times New Roman Regular" w:eastAsia="方正仿宋简体" w:hAnsi="Times New Roman Regular" w:cs="Times New Roman Regular" w:hint="eastAsia"/>
              </w:rPr>
              <w:t>电子专用设备厂房）</w:t>
            </w:r>
            <w:r w:rsidRPr="003630AC">
              <w:rPr>
                <w:rFonts w:ascii="Times New Roman Regular" w:eastAsia="方正仿宋简体" w:hAnsi="Times New Roman Regular" w:cs="Times New Roman Regular"/>
              </w:rPr>
              <w:t>3-5</w:t>
            </w:r>
            <w:r w:rsidRPr="003630AC">
              <w:rPr>
                <w:rFonts w:ascii="Times New Roman Regular" w:eastAsia="方正仿宋简体" w:hAnsi="Times New Roman Regular" w:cs="Times New Roman Regular" w:hint="eastAsia"/>
              </w:rPr>
              <w:t>层</w:t>
            </w:r>
            <w:r w:rsidRPr="003630AC">
              <w:rPr>
                <w:rFonts w:ascii="Times New Roman Regular" w:eastAsia="方正仿宋简体" w:hAnsi="Times New Roman Regular" w:cs="Times New Roman Regular"/>
              </w:rPr>
              <w:t>1-3</w:t>
            </w:r>
            <w:r w:rsidRPr="003630AC">
              <w:rPr>
                <w:rFonts w:ascii="Times New Roman Regular" w:eastAsia="方正仿宋简体" w:hAnsi="Times New Roman Regular" w:cs="Times New Roman Regular" w:hint="eastAsia"/>
              </w:rPr>
              <w:t>内四层</w:t>
            </w:r>
            <w:r w:rsidRPr="003630AC">
              <w:rPr>
                <w:rFonts w:ascii="Times New Roman Regular" w:eastAsia="方正仿宋简体" w:hAnsi="Times New Roman Regular" w:cs="Times New Roman Regular"/>
              </w:rPr>
              <w:t>402</w:t>
            </w:r>
            <w:r w:rsidRPr="003630AC">
              <w:rPr>
                <w:rFonts w:ascii="Times New Roman Regular" w:eastAsia="方正仿宋简体" w:hAnsi="Times New Roman Regular" w:cs="Times New Roman Regular" w:hint="eastAsia"/>
              </w:rPr>
              <w:t>室</w:t>
            </w:r>
          </w:p>
        </w:tc>
      </w:tr>
      <w:tr w:rsidR="007168CF" w14:paraId="6D928BA8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65B58B58" w14:textId="77777777" w:rsidR="007168CF" w:rsidRDefault="00027918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32E0305A" w14:textId="66CD994F" w:rsidR="0065728C" w:rsidRDefault="003630AC" w:rsidP="003630AC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北京第七九七音响股份有限公司</w:t>
            </w:r>
            <w:r w:rsidR="0065728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（以下简称为七九七音响）</w:t>
            </w:r>
            <w:r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创始于</w:t>
            </w:r>
            <w:r w:rsidRPr="003630AC">
              <w:rPr>
                <w:rFonts w:ascii="Times New Roman Regular" w:eastAsia="方正仿宋简体" w:hAnsi="Times New Roman Regular"/>
                <w:bCs/>
                <w:spacing w:val="6"/>
                <w:szCs w:val="28"/>
                <w:lang w:val="en-US"/>
              </w:rPr>
              <w:t>1953</w:t>
            </w:r>
            <w:r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年，原名国营第七九七厂，中国电子元件行业协会电声分会副理事长单位，是一家集研发、生产、销售、售后服务、维护保障、智能化工程为一体的高新技术企业。</w:t>
            </w:r>
          </w:p>
          <w:p w14:paraId="2CA08311" w14:textId="0FA3C028" w:rsidR="0065728C" w:rsidRDefault="0065728C" w:rsidP="0065728C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七九七音响</w:t>
            </w:r>
            <w:r w:rsidR="003630AC"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在六十多年的时间里，打造了一支从事智能化工程的专业队伍，承接并完成了天安门广场扩声系统、天安门广场升旗系统、中央办公厅会议厅、国务院会议室及外宾接待厅、公安部新大楼、北京工人体育场、奥林匹克体育中心、广州大学城、国家冰雪运动训练科研基地、国家冰上项目训练中心等多个有影响力的精品工程。</w:t>
            </w:r>
          </w:p>
          <w:p w14:paraId="5DC2B194" w14:textId="2FCBDD66" w:rsidR="0065728C" w:rsidRDefault="0065728C" w:rsidP="0065728C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七九七音响</w:t>
            </w:r>
            <w:r w:rsidR="003630AC"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拥有市级技术研发中心、先进的电声测试试验室、北京</w:t>
            </w:r>
            <w:proofErr w:type="gramStart"/>
            <w:r w:rsidR="003630AC"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市声学</w:t>
            </w:r>
            <w:proofErr w:type="gramEnd"/>
            <w:r w:rsidR="003630AC"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检测站、完善的科研设备及多套高端综合制造设备，拥有</w:t>
            </w:r>
            <w:r w:rsidR="003630AC" w:rsidRPr="003630AC">
              <w:rPr>
                <w:rFonts w:ascii="Times New Roman Regular" w:eastAsia="方正仿宋简体" w:hAnsi="Times New Roman Regular"/>
                <w:bCs/>
                <w:spacing w:val="6"/>
                <w:szCs w:val="28"/>
                <w:lang w:val="en-US"/>
              </w:rPr>
              <w:t>40000</w:t>
            </w:r>
            <w:r w:rsidR="003630AC"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多平米的国际标准厂房</w:t>
            </w:r>
            <w:r w:rsidR="00440CA5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，</w:t>
            </w:r>
            <w:r w:rsidR="003630AC"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拥有由多名行业资深专家、博士、大批高级工程师组成的研发团队，公司与中国传媒大学、南京大学开展合作，建立声学产学研基地。</w:t>
            </w:r>
          </w:p>
          <w:p w14:paraId="00AFA67C" w14:textId="33EE2D30" w:rsidR="007168CF" w:rsidRPr="00440CA5" w:rsidRDefault="00440CA5" w:rsidP="0065728C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在产品定制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业务上发展</w:t>
            </w:r>
            <w:r w:rsidR="003630AC"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迅速，产品出口美国、德国、法国、英国、比利时、意大利、荷兰、波兰、保加利亚、瑞典、日本、澳大利亚等国家和中国香港、中国台湾等地区。</w:t>
            </w:r>
            <w:r w:rsidR="003630AC" w:rsidRPr="003630AC">
              <w:rPr>
                <w:rFonts w:ascii="Times New Roman Regular" w:eastAsia="方正仿宋简体" w:hAnsi="Times New Roman Regular"/>
                <w:bCs/>
                <w:spacing w:val="6"/>
                <w:szCs w:val="28"/>
                <w:lang w:val="en-US"/>
              </w:rPr>
              <w:t>2016</w:t>
            </w:r>
            <w:r w:rsidR="003630AC"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年</w:t>
            </w:r>
            <w:r w:rsidR="003630AC" w:rsidRPr="003630AC">
              <w:rPr>
                <w:rFonts w:ascii="Times New Roman Regular" w:eastAsia="方正仿宋简体" w:hAnsi="Times New Roman Regular"/>
                <w:bCs/>
                <w:spacing w:val="6"/>
                <w:szCs w:val="28"/>
                <w:lang w:val="en-US"/>
              </w:rPr>
              <w:t>12</w:t>
            </w:r>
            <w:r w:rsidR="003630AC" w:rsidRP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月，七九七音响在新三板成功上市，股票代码：</w:t>
            </w:r>
            <w:r w:rsidR="003630AC" w:rsidRPr="003630AC">
              <w:rPr>
                <w:rFonts w:ascii="Times New Roman Regular" w:eastAsia="方正仿宋简体" w:hAnsi="Times New Roman Regular"/>
                <w:bCs/>
                <w:spacing w:val="6"/>
                <w:szCs w:val="28"/>
                <w:lang w:val="en-US"/>
              </w:rPr>
              <w:t>870381</w:t>
            </w:r>
            <w:r w:rsidR="003630A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。</w:t>
            </w:r>
          </w:p>
        </w:tc>
      </w:tr>
      <w:tr w:rsidR="007168CF" w14:paraId="46F86121" w14:textId="77777777" w:rsidTr="005D783C">
        <w:trPr>
          <w:trHeight w:val="535"/>
          <w:jc w:val="center"/>
        </w:trPr>
        <w:tc>
          <w:tcPr>
            <w:tcW w:w="1668" w:type="dxa"/>
            <w:vAlign w:val="center"/>
          </w:tcPr>
          <w:p w14:paraId="2A04971B" w14:textId="77777777" w:rsidR="007168CF" w:rsidRDefault="00027918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722" w:type="dxa"/>
            <w:vAlign w:val="center"/>
          </w:tcPr>
          <w:p w14:paraId="0D25BB8E" w14:textId="54C9FB1B" w:rsidR="007168CF" w:rsidRDefault="00594E3F" w:rsidP="003630AC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宋</w:t>
            </w:r>
            <w:r w:rsidR="007C1F9B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427" w:type="dxa"/>
            <w:vAlign w:val="center"/>
          </w:tcPr>
          <w:p w14:paraId="7B98FAC4" w14:textId="1B1E5B64" w:rsidR="007168CF" w:rsidRDefault="005D783C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36D93CA5" w14:textId="70DB74DD" w:rsidR="007168CF" w:rsidRDefault="007C1F9B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 w:rsidRPr="00594E3F">
              <w:rPr>
                <w:rFonts w:ascii="Times New Roman Regular" w:eastAsia="方正仿宋简体" w:hAnsi="Times New Roman Regular" w:cs="Times New Roman Regular"/>
              </w:rPr>
              <w:t>13810529419</w:t>
            </w:r>
          </w:p>
        </w:tc>
      </w:tr>
    </w:tbl>
    <w:p w14:paraId="01C51257" w14:textId="77777777" w:rsidR="007168CF" w:rsidRDefault="00027918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7168CF" w14:paraId="05A536AA" w14:textId="77777777" w:rsidTr="00F669A4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5D4F1A" w14:textId="77777777" w:rsidR="007168CF" w:rsidRDefault="00027918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B05478" w14:textId="29F81D62" w:rsidR="007168CF" w:rsidRDefault="00303A39" w:rsidP="0065728C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proofErr w:type="gramStart"/>
            <w:r>
              <w:rPr>
                <w:rFonts w:ascii="Times New Roman Regular" w:eastAsia="方正仿宋简体" w:hAnsi="Times New Roman Regular" w:cs="Times New Roman Regular" w:hint="eastAsia"/>
              </w:rPr>
              <w:t>以大疆无人机</w:t>
            </w:r>
            <w:proofErr w:type="gramEnd"/>
            <w:r>
              <w:rPr>
                <w:rFonts w:ascii="Times New Roman Regular" w:eastAsia="方正仿宋简体" w:hAnsi="Times New Roman Regular" w:cs="Times New Roman Regular" w:hint="eastAsia"/>
              </w:rPr>
              <w:t>为载体的远程控制系统</w:t>
            </w:r>
            <w:r w:rsidR="0065728C" w:rsidRPr="00291428">
              <w:rPr>
                <w:rFonts w:ascii="Times New Roman Regular" w:eastAsia="方正仿宋简体" w:hAnsi="Times New Roman Regular" w:cs="Times New Roman Regular" w:hint="eastAsia"/>
              </w:rPr>
              <w:t>的研发</w:t>
            </w:r>
          </w:p>
        </w:tc>
      </w:tr>
      <w:tr w:rsidR="007168CF" w14:paraId="09EECA65" w14:textId="77777777" w:rsidTr="00F669A4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2ECE62" w14:textId="77777777" w:rsidR="007168CF" w:rsidRDefault="00027918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B04909" w14:textId="5B0DEFA2" w:rsidR="007168CF" w:rsidRDefault="00594E3F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控制系统</w:t>
            </w:r>
          </w:p>
        </w:tc>
      </w:tr>
      <w:tr w:rsidR="007168CF" w14:paraId="3B7D259F" w14:textId="77777777" w:rsidTr="00F669A4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D73C4A" w14:textId="77777777" w:rsidR="007168CF" w:rsidRDefault="00027918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3694D2" w14:textId="25F48B7E" w:rsidR="00303A39" w:rsidRPr="00EA5601" w:rsidRDefault="00EA5601" w:rsidP="00C37332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对已有的吊装设备</w:t>
            </w:r>
            <w:r w:rsidR="0065728C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——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喊话器</w:t>
            </w:r>
            <w:r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，</w:t>
            </w:r>
            <w:r w:rsidR="00291428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通过</w:t>
            </w:r>
            <w:r w:rsidR="00291428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 xml:space="preserve">DJI </w:t>
            </w:r>
            <w:proofErr w:type="spellStart"/>
            <w:r w:rsidR="00291428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SkyPort</w:t>
            </w:r>
            <w:proofErr w:type="spellEnd"/>
            <w:r w:rsidR="00291428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 xml:space="preserve"> V2.0</w:t>
            </w:r>
            <w:r w:rsidR="00291428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接口，</w:t>
            </w:r>
            <w:r w:rsidR="00C37332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无缝</w:t>
            </w:r>
            <w:proofErr w:type="gramStart"/>
            <w:r w:rsidR="00C37332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兼容大疆经纬</w:t>
            </w:r>
            <w:proofErr w:type="gramEnd"/>
            <w:r w:rsidR="00C37332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M300 RTK</w:t>
            </w:r>
            <w:r w:rsidR="00C37332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系列飞行平台，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进行远程控制。</w:t>
            </w:r>
            <w:r w:rsid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（</w:t>
            </w:r>
            <w:proofErr w:type="gramStart"/>
            <w:r w:rsid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大疆已</w:t>
            </w:r>
            <w:proofErr w:type="gramEnd"/>
            <w:r w:rsid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将平台的应用开发进行了开放）</w:t>
            </w:r>
          </w:p>
          <w:p w14:paraId="6430B42E" w14:textId="25403E31" w:rsidR="007168CF" w:rsidRPr="001647EF" w:rsidRDefault="0065728C" w:rsidP="00B73601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期望目标</w:t>
            </w:r>
            <w:r w:rsidR="001647EF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：研发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手持终端，进行远程操作</w:t>
            </w:r>
            <w:r w:rsidR="00B73601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，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实现以</w:t>
            </w:r>
            <w:r w:rsidR="00B73601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下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所述功能：</w:t>
            </w:r>
            <w:r w:rsidR="001647EF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可以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控制设备方向</w:t>
            </w:r>
            <w:r w:rsidR="001647EF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、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俯仰角及旋转；对输入的文字</w:t>
            </w:r>
            <w:r w:rsidR="001647EF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可以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进行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TTS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文字转语音</w:t>
            </w:r>
            <w:r w:rsidR="001647EF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；可实现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实时喊话</w:t>
            </w:r>
            <w:r w:rsidR="001647EF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、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录音循环</w:t>
            </w:r>
            <w:r w:rsidR="001647EF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、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内存音频播放</w:t>
            </w:r>
            <w:r w:rsidR="001647EF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、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视频方向显示</w:t>
            </w:r>
            <w:r w:rsidR="001647EF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等</w:t>
            </w:r>
            <w:r w:rsidR="00E261AB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功能</w:t>
            </w:r>
            <w:r w:rsidR="00C37332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，并且能够驱动功率</w:t>
            </w:r>
            <w:r w:rsidR="00C37332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1</w:t>
            </w:r>
            <w:r w:rsidR="00C37332" w:rsidRPr="00C37332"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30</w:t>
            </w:r>
            <w:r w:rsidR="00C37332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W</w:t>
            </w:r>
            <w:r w:rsidR="00C37332" w:rsidRPr="00C37332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左右的扩声单元</w:t>
            </w:r>
            <w:r w:rsidR="002939D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。</w:t>
            </w:r>
          </w:p>
        </w:tc>
      </w:tr>
      <w:tr w:rsidR="007168CF" w14:paraId="600CE8AA" w14:textId="77777777" w:rsidTr="00F669A4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192797" w14:textId="6E780E41" w:rsidR="007168CF" w:rsidRDefault="0085042E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F10BC1A" w14:textId="6E3DDE07" w:rsidR="007168CF" w:rsidRDefault="002939D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实现</w:t>
            </w:r>
            <w:r w:rsidR="006D7427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远距离扩声控制，可进行大范围空中广播宣传以及救援场景下的广播指挥调度，可播放驱散信号，对特殊区域内的人</w:t>
            </w:r>
            <w:r w:rsidR="001647EF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员</w:t>
            </w:r>
            <w:r w:rsidR="006D7427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或其他动物进行有效驱离，保障公共财产及生命安全，</w:t>
            </w:r>
            <w:r w:rsidR="005A21CC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不仅降低了人力成本，</w:t>
            </w:r>
            <w:r w:rsidR="001647EF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也可以</w:t>
            </w:r>
            <w:r w:rsidR="005A21CC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提高解决问题的实用效率。</w:t>
            </w:r>
          </w:p>
        </w:tc>
      </w:tr>
      <w:tr w:rsidR="007168CF" w14:paraId="2CB1BE59" w14:textId="77777777" w:rsidTr="00F669A4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6A46BCF0" w14:textId="0EC7CECC" w:rsidR="007168CF" w:rsidRPr="0085042E" w:rsidRDefault="0085042E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256F653" w14:textId="77777777" w:rsidR="001647EF" w:rsidRDefault="006D7427" w:rsidP="001647EF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bCs/>
                <w:spacing w:val="6"/>
                <w:szCs w:val="28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完成产品应用设计方案，可实现落地产业化生产。</w:t>
            </w:r>
          </w:p>
          <w:p w14:paraId="36CB34B4" w14:textId="7677F09F" w:rsidR="007168CF" w:rsidRDefault="006D7427" w:rsidP="001647EF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时间2</w:t>
            </w:r>
            <w:r>
              <w:rPr>
                <w:rFonts w:ascii="方正仿宋简体" w:eastAsia="方正仿宋简体"/>
                <w:bCs/>
                <w:spacing w:val="6"/>
                <w:szCs w:val="28"/>
              </w:rPr>
              <w:t>023</w:t>
            </w: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年</w:t>
            </w:r>
            <w:r w:rsidR="001647EF">
              <w:rPr>
                <w:rFonts w:ascii="方正仿宋简体" w:eastAsia="方正仿宋简体"/>
                <w:bCs/>
                <w:spacing w:val="6"/>
                <w:szCs w:val="28"/>
              </w:rPr>
              <w:t>-</w:t>
            </w:r>
            <w:r>
              <w:rPr>
                <w:rFonts w:ascii="方正仿宋简体" w:eastAsia="方正仿宋简体"/>
                <w:bCs/>
                <w:spacing w:val="6"/>
                <w:szCs w:val="28"/>
              </w:rPr>
              <w:t>2024</w:t>
            </w: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年</w:t>
            </w:r>
            <w:r w:rsidR="001647EF">
              <w:rPr>
                <w:rFonts w:ascii="方正仿宋简体" w:eastAsia="方正仿宋简体" w:hint="eastAsia"/>
                <w:bCs/>
                <w:spacing w:val="6"/>
                <w:szCs w:val="28"/>
              </w:rPr>
              <w:t>。</w:t>
            </w:r>
          </w:p>
        </w:tc>
      </w:tr>
    </w:tbl>
    <w:p w14:paraId="39E037D2" w14:textId="77777777" w:rsidR="007168CF" w:rsidRDefault="00027918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7168CF" w14:paraId="237EBEBD" w14:textId="77777777" w:rsidTr="007927DD">
        <w:trPr>
          <w:trHeight w:val="2206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BEAB05" w14:textId="3073793E" w:rsidR="007168CF" w:rsidRDefault="00277A57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B38EEC" w14:textId="545546AB" w:rsidR="005A21CC" w:rsidRDefault="005A21CC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可提供相关应用场景，</w:t>
            </w:r>
            <w:r w:rsidR="006646A9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并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配备技术应用指导人员。</w:t>
            </w:r>
          </w:p>
        </w:tc>
      </w:tr>
      <w:tr w:rsidR="007168CF" w14:paraId="5F650F52" w14:textId="77777777" w:rsidTr="003A2D89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682BAE" w14:textId="5076E071" w:rsidR="007168CF" w:rsidRDefault="006F10F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6095F1" w14:textId="2849E50D" w:rsidR="007168CF" w:rsidRDefault="00594E3F" w:rsidP="009367EF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 w:rsidRPr="00291428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择优为参赛者提供</w:t>
            </w:r>
            <w:r w:rsidR="006F10F0" w:rsidRPr="00291428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实习实践机会、就业岗位</w:t>
            </w:r>
            <w:r w:rsidRPr="00291428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。</w:t>
            </w:r>
          </w:p>
        </w:tc>
      </w:tr>
    </w:tbl>
    <w:p w14:paraId="44165406" w14:textId="2151333A" w:rsidR="007168CF" w:rsidRPr="006864AA" w:rsidRDefault="007168CF" w:rsidP="006864AA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7168CF" w:rsidRPr="006864AA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312E4" w14:textId="77777777" w:rsidR="00341A60" w:rsidRDefault="00341A60">
      <w:r>
        <w:separator/>
      </w:r>
    </w:p>
  </w:endnote>
  <w:endnote w:type="continuationSeparator" w:id="0">
    <w:p w14:paraId="5B95769C" w14:textId="77777777" w:rsidR="00341A60" w:rsidRDefault="00341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Regular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7CC25B15" w14:textId="332F637C" w:rsidR="007168CF" w:rsidRDefault="000279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9A6" w:rsidRPr="00C339A6">
          <w:rPr>
            <w:noProof/>
            <w:lang w:val="zh-CN"/>
          </w:rPr>
          <w:t>3</w:t>
        </w:r>
        <w:r>
          <w:fldChar w:fldCharType="end"/>
        </w:r>
      </w:p>
    </w:sdtContent>
  </w:sdt>
  <w:p w14:paraId="472D2565" w14:textId="77777777" w:rsidR="007168CF" w:rsidRDefault="007168C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068D0" w14:textId="77777777" w:rsidR="00341A60" w:rsidRDefault="00341A60">
      <w:r>
        <w:separator/>
      </w:r>
    </w:p>
  </w:footnote>
  <w:footnote w:type="continuationSeparator" w:id="0">
    <w:p w14:paraId="1E91A549" w14:textId="77777777" w:rsidR="00341A60" w:rsidRDefault="00341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47D868"/>
    <w:multiLevelType w:val="singleLevel"/>
    <w:tmpl w:val="EA47D868"/>
    <w:lvl w:ilvl="0">
      <w:start w:val="2"/>
      <w:numFmt w:val="decimal"/>
      <w:suff w:val="space"/>
      <w:lvlText w:val="%1."/>
      <w:lvlJc w:val="left"/>
      <w:rPr>
        <w:rFonts w:ascii="Times New Roman Regular" w:hAnsi="Times New Roman Regular" w:cs="Times New Roman Regular" w:hint="default"/>
        <w:sz w:val="24"/>
        <w:szCs w:val="24"/>
      </w:rPr>
    </w:lvl>
  </w:abstractNum>
  <w:abstractNum w:abstractNumId="1" w15:restartNumberingAfterBreak="0">
    <w:nsid w:val="0F7033BF"/>
    <w:multiLevelType w:val="singleLevel"/>
    <w:tmpl w:val="0F7033BF"/>
    <w:lvl w:ilvl="0">
      <w:start w:val="1"/>
      <w:numFmt w:val="decimal"/>
      <w:suff w:val="space"/>
      <w:lvlText w:val="%1."/>
      <w:lvlJc w:val="left"/>
    </w:lvl>
  </w:abstractNum>
  <w:num w:numId="1" w16cid:durableId="596862990">
    <w:abstractNumId w:val="0"/>
  </w:num>
  <w:num w:numId="2" w16cid:durableId="246496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Q4ZTA0ZDJiZGMyYzBiZDMzY2QxYjZiMmZmMDBiZWY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27918"/>
    <w:rsid w:val="000420F1"/>
    <w:rsid w:val="00057714"/>
    <w:rsid w:val="000579E3"/>
    <w:rsid w:val="000626B0"/>
    <w:rsid w:val="00075C5A"/>
    <w:rsid w:val="000A6775"/>
    <w:rsid w:val="000B59FE"/>
    <w:rsid w:val="000D2D64"/>
    <w:rsid w:val="000D5792"/>
    <w:rsid w:val="000D57EF"/>
    <w:rsid w:val="000D5CE7"/>
    <w:rsid w:val="0010322A"/>
    <w:rsid w:val="0011069F"/>
    <w:rsid w:val="00115043"/>
    <w:rsid w:val="00120156"/>
    <w:rsid w:val="001360CE"/>
    <w:rsid w:val="001367A9"/>
    <w:rsid w:val="00142352"/>
    <w:rsid w:val="00143054"/>
    <w:rsid w:val="001579F2"/>
    <w:rsid w:val="001647EF"/>
    <w:rsid w:val="00164C26"/>
    <w:rsid w:val="0016564C"/>
    <w:rsid w:val="00166305"/>
    <w:rsid w:val="00172BF5"/>
    <w:rsid w:val="00175648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1428"/>
    <w:rsid w:val="002923C5"/>
    <w:rsid w:val="002938E3"/>
    <w:rsid w:val="002939D0"/>
    <w:rsid w:val="002B0D40"/>
    <w:rsid w:val="002D1753"/>
    <w:rsid w:val="002D6FA5"/>
    <w:rsid w:val="002E7BFD"/>
    <w:rsid w:val="002F7D9C"/>
    <w:rsid w:val="00303A39"/>
    <w:rsid w:val="0030483A"/>
    <w:rsid w:val="00341051"/>
    <w:rsid w:val="00341A60"/>
    <w:rsid w:val="00343B96"/>
    <w:rsid w:val="00354FAF"/>
    <w:rsid w:val="003630AC"/>
    <w:rsid w:val="00363E2D"/>
    <w:rsid w:val="003648AB"/>
    <w:rsid w:val="003701CF"/>
    <w:rsid w:val="00371816"/>
    <w:rsid w:val="003845ED"/>
    <w:rsid w:val="00392185"/>
    <w:rsid w:val="0039481F"/>
    <w:rsid w:val="003A2D89"/>
    <w:rsid w:val="003B6C68"/>
    <w:rsid w:val="003E007F"/>
    <w:rsid w:val="00440CA5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21EB2"/>
    <w:rsid w:val="005269C8"/>
    <w:rsid w:val="00532B4E"/>
    <w:rsid w:val="005333BA"/>
    <w:rsid w:val="0053363C"/>
    <w:rsid w:val="00534AE7"/>
    <w:rsid w:val="00550A20"/>
    <w:rsid w:val="00564E32"/>
    <w:rsid w:val="005753FB"/>
    <w:rsid w:val="00577641"/>
    <w:rsid w:val="00580524"/>
    <w:rsid w:val="00585CAC"/>
    <w:rsid w:val="005944CA"/>
    <w:rsid w:val="00594E3F"/>
    <w:rsid w:val="005A1DB0"/>
    <w:rsid w:val="005A21CC"/>
    <w:rsid w:val="005C1A80"/>
    <w:rsid w:val="005C1AAC"/>
    <w:rsid w:val="005C6ACD"/>
    <w:rsid w:val="005D33E1"/>
    <w:rsid w:val="005D5D40"/>
    <w:rsid w:val="005D783C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5728C"/>
    <w:rsid w:val="0066226D"/>
    <w:rsid w:val="00662D41"/>
    <w:rsid w:val="00663468"/>
    <w:rsid w:val="006646A9"/>
    <w:rsid w:val="006864AA"/>
    <w:rsid w:val="00693B33"/>
    <w:rsid w:val="00696378"/>
    <w:rsid w:val="006A3A6E"/>
    <w:rsid w:val="006A51DF"/>
    <w:rsid w:val="006C3959"/>
    <w:rsid w:val="006C732F"/>
    <w:rsid w:val="006D5E75"/>
    <w:rsid w:val="006D7427"/>
    <w:rsid w:val="006E6DDA"/>
    <w:rsid w:val="006F10F0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ECA"/>
    <w:rsid w:val="007711FB"/>
    <w:rsid w:val="00777C79"/>
    <w:rsid w:val="007927DD"/>
    <w:rsid w:val="00792BCA"/>
    <w:rsid w:val="007934F8"/>
    <w:rsid w:val="007C1F9B"/>
    <w:rsid w:val="00801614"/>
    <w:rsid w:val="00805D49"/>
    <w:rsid w:val="00816F55"/>
    <w:rsid w:val="00825DE6"/>
    <w:rsid w:val="00825FD8"/>
    <w:rsid w:val="008313DD"/>
    <w:rsid w:val="008321B0"/>
    <w:rsid w:val="008367FC"/>
    <w:rsid w:val="00846294"/>
    <w:rsid w:val="0085042E"/>
    <w:rsid w:val="00851D22"/>
    <w:rsid w:val="008522CD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64BB"/>
    <w:rsid w:val="009367EF"/>
    <w:rsid w:val="00937CB6"/>
    <w:rsid w:val="00953BA4"/>
    <w:rsid w:val="00954857"/>
    <w:rsid w:val="00956E95"/>
    <w:rsid w:val="009632E8"/>
    <w:rsid w:val="00966187"/>
    <w:rsid w:val="009722F8"/>
    <w:rsid w:val="00975CE7"/>
    <w:rsid w:val="00984CEA"/>
    <w:rsid w:val="00987542"/>
    <w:rsid w:val="00995541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60399"/>
    <w:rsid w:val="00A75F29"/>
    <w:rsid w:val="00A918EC"/>
    <w:rsid w:val="00AA7BD8"/>
    <w:rsid w:val="00AB1BF4"/>
    <w:rsid w:val="00AB47FD"/>
    <w:rsid w:val="00AC7734"/>
    <w:rsid w:val="00AD0D30"/>
    <w:rsid w:val="00AD24CF"/>
    <w:rsid w:val="00AD6CFA"/>
    <w:rsid w:val="00AE66B7"/>
    <w:rsid w:val="00B37F1A"/>
    <w:rsid w:val="00B40CAF"/>
    <w:rsid w:val="00B46BCA"/>
    <w:rsid w:val="00B52CCC"/>
    <w:rsid w:val="00B66E73"/>
    <w:rsid w:val="00B67EB8"/>
    <w:rsid w:val="00B73601"/>
    <w:rsid w:val="00B7486E"/>
    <w:rsid w:val="00B913E9"/>
    <w:rsid w:val="00B96E4E"/>
    <w:rsid w:val="00BA70BA"/>
    <w:rsid w:val="00BA7D67"/>
    <w:rsid w:val="00BD0A75"/>
    <w:rsid w:val="00BE634B"/>
    <w:rsid w:val="00BF4E2D"/>
    <w:rsid w:val="00C217F1"/>
    <w:rsid w:val="00C24C93"/>
    <w:rsid w:val="00C25A1A"/>
    <w:rsid w:val="00C339A6"/>
    <w:rsid w:val="00C37332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CE413B"/>
    <w:rsid w:val="00D05DE3"/>
    <w:rsid w:val="00D13AC6"/>
    <w:rsid w:val="00D23696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D7AF0"/>
    <w:rsid w:val="00DE5602"/>
    <w:rsid w:val="00DF09AA"/>
    <w:rsid w:val="00DF64DF"/>
    <w:rsid w:val="00DF78E0"/>
    <w:rsid w:val="00E01DD4"/>
    <w:rsid w:val="00E02303"/>
    <w:rsid w:val="00E1302F"/>
    <w:rsid w:val="00E13134"/>
    <w:rsid w:val="00E261AB"/>
    <w:rsid w:val="00E30024"/>
    <w:rsid w:val="00E46C70"/>
    <w:rsid w:val="00E47733"/>
    <w:rsid w:val="00E5011B"/>
    <w:rsid w:val="00E524CD"/>
    <w:rsid w:val="00E637CE"/>
    <w:rsid w:val="00E65FC6"/>
    <w:rsid w:val="00E7048E"/>
    <w:rsid w:val="00E72C07"/>
    <w:rsid w:val="00EA0B44"/>
    <w:rsid w:val="00EA5601"/>
    <w:rsid w:val="00EB1E9B"/>
    <w:rsid w:val="00EB2BDB"/>
    <w:rsid w:val="00EB4B20"/>
    <w:rsid w:val="00EB66C3"/>
    <w:rsid w:val="00EC11BA"/>
    <w:rsid w:val="00EC44BC"/>
    <w:rsid w:val="00ED65A9"/>
    <w:rsid w:val="00ED683E"/>
    <w:rsid w:val="00EF3C50"/>
    <w:rsid w:val="00EF5210"/>
    <w:rsid w:val="00EF762B"/>
    <w:rsid w:val="00F10C18"/>
    <w:rsid w:val="00F256C4"/>
    <w:rsid w:val="00F26931"/>
    <w:rsid w:val="00F57CAE"/>
    <w:rsid w:val="00F669A4"/>
    <w:rsid w:val="00F713C4"/>
    <w:rsid w:val="00F73E78"/>
    <w:rsid w:val="00F74A1C"/>
    <w:rsid w:val="00F75202"/>
    <w:rsid w:val="00F855BA"/>
    <w:rsid w:val="00F86CD9"/>
    <w:rsid w:val="00F910DA"/>
    <w:rsid w:val="00FA68D4"/>
    <w:rsid w:val="00FB4A99"/>
    <w:rsid w:val="00FC110D"/>
    <w:rsid w:val="00FC2914"/>
    <w:rsid w:val="00FD121C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2463DDE"/>
    <w:rsid w:val="23991047"/>
    <w:rsid w:val="23B107E7"/>
    <w:rsid w:val="23B940CE"/>
    <w:rsid w:val="242F1397"/>
    <w:rsid w:val="2604714B"/>
    <w:rsid w:val="26680B0E"/>
    <w:rsid w:val="276607BD"/>
    <w:rsid w:val="2A85768A"/>
    <w:rsid w:val="2BC2788C"/>
    <w:rsid w:val="2D5072C9"/>
    <w:rsid w:val="2ED43E1F"/>
    <w:rsid w:val="2EF61F5F"/>
    <w:rsid w:val="2F204D2F"/>
    <w:rsid w:val="30280776"/>
    <w:rsid w:val="30D8752B"/>
    <w:rsid w:val="33020A40"/>
    <w:rsid w:val="347270AC"/>
    <w:rsid w:val="359C73A0"/>
    <w:rsid w:val="36160F00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9ED0155"/>
    <w:rsid w:val="4B9A22C6"/>
    <w:rsid w:val="4D47054C"/>
    <w:rsid w:val="4FDF2564"/>
    <w:rsid w:val="50571C9F"/>
    <w:rsid w:val="50AB003F"/>
    <w:rsid w:val="52353A0A"/>
    <w:rsid w:val="560E14B9"/>
    <w:rsid w:val="597D2244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80A371A"/>
    <w:rsid w:val="784521A0"/>
    <w:rsid w:val="788D1579"/>
    <w:rsid w:val="7A6F2A3A"/>
    <w:rsid w:val="7BBB15F0"/>
    <w:rsid w:val="7C07A0F5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D25DC"/>
  <w15:docId w15:val="{BDF7A9B9-518B-44D0-92F4-0A95955B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rsid w:val="00F73E78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B73601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B73601"/>
    <w:rPr>
      <w:rFonts w:eastAsia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张 斌</dc:creator>
  <cp:lastModifiedBy>tanyubo1@163.com</cp:lastModifiedBy>
  <cp:revision>21</cp:revision>
  <cp:lastPrinted>2023-02-02T07:44:00Z</cp:lastPrinted>
  <dcterms:created xsi:type="dcterms:W3CDTF">2023-02-03T05:39:00Z</dcterms:created>
  <dcterms:modified xsi:type="dcterms:W3CDTF">2023-03-03T12:26:00Z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96B2DA85D3EF44878CA2308EF2077766</vt:lpwstr>
  </property>
</Properties>
</file>