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4A" w:rsidRPr="007A02FA" w:rsidRDefault="007A02FA" w:rsidP="007A02FA">
      <w:pPr>
        <w:jc w:val="center"/>
        <w:rPr>
          <w:sz w:val="32"/>
          <w:szCs w:val="32"/>
        </w:rPr>
      </w:pPr>
      <w:r w:rsidRPr="007A02FA">
        <w:rPr>
          <w:rFonts w:hint="eastAsia"/>
          <w:sz w:val="32"/>
          <w:szCs w:val="32"/>
        </w:rPr>
        <w:t>统计学院研究生</w:t>
      </w:r>
      <w:r>
        <w:rPr>
          <w:rFonts w:hint="eastAsia"/>
          <w:sz w:val="32"/>
          <w:szCs w:val="32"/>
        </w:rPr>
        <w:t>国家奖学金</w:t>
      </w:r>
      <w:r w:rsidRPr="007A02FA">
        <w:rPr>
          <w:rFonts w:hint="eastAsia"/>
          <w:sz w:val="32"/>
          <w:szCs w:val="32"/>
        </w:rPr>
        <w:t>评定标准</w:t>
      </w:r>
    </w:p>
    <w:p w:rsidR="007A02FA" w:rsidRPr="00051616" w:rsidRDefault="007A02FA">
      <w:pPr>
        <w:rPr>
          <w:sz w:val="28"/>
          <w:szCs w:val="28"/>
        </w:rPr>
      </w:pPr>
    </w:p>
    <w:p w:rsidR="007A02FA" w:rsidRPr="005C4C83" w:rsidRDefault="007A02FA" w:rsidP="00BF6CA8">
      <w:pPr>
        <w:jc w:val="center"/>
        <w:rPr>
          <w:b/>
          <w:sz w:val="28"/>
          <w:szCs w:val="28"/>
        </w:rPr>
      </w:pPr>
      <w:r w:rsidRPr="005C4C83">
        <w:rPr>
          <w:rFonts w:hint="eastAsia"/>
          <w:b/>
          <w:sz w:val="28"/>
          <w:szCs w:val="28"/>
        </w:rPr>
        <w:t>第一部分</w:t>
      </w:r>
      <w:r w:rsidR="004F79FD">
        <w:rPr>
          <w:rFonts w:hint="eastAsia"/>
          <w:b/>
          <w:sz w:val="28"/>
          <w:szCs w:val="28"/>
        </w:rPr>
        <w:t xml:space="preserve"> </w:t>
      </w:r>
      <w:r w:rsidRPr="005C4C83">
        <w:rPr>
          <w:rFonts w:hint="eastAsia"/>
          <w:b/>
          <w:sz w:val="28"/>
          <w:szCs w:val="28"/>
        </w:rPr>
        <w:t>总则</w:t>
      </w:r>
      <w:bookmarkStart w:id="0" w:name="_GoBack"/>
      <w:bookmarkEnd w:id="0"/>
    </w:p>
    <w:p w:rsidR="007A02FA" w:rsidRDefault="007A02FA" w:rsidP="00BF6CA8">
      <w:pPr>
        <w:ind w:firstLineChars="200" w:firstLine="560"/>
        <w:rPr>
          <w:sz w:val="28"/>
          <w:szCs w:val="28"/>
        </w:rPr>
      </w:pPr>
      <w:r w:rsidRPr="00BF6CA8">
        <w:rPr>
          <w:rFonts w:hint="eastAsia"/>
          <w:sz w:val="28"/>
          <w:szCs w:val="28"/>
        </w:rPr>
        <w:t>《统计学院研究生国家奖学金学术科研评标标准》参考《首都经济贸易大学研究生国家奖学金》</w:t>
      </w:r>
      <w:r w:rsidR="00BF6CA8">
        <w:rPr>
          <w:rFonts w:hint="eastAsia"/>
          <w:sz w:val="28"/>
          <w:szCs w:val="28"/>
        </w:rPr>
        <w:t>，特制定本评定标准。</w:t>
      </w:r>
    </w:p>
    <w:p w:rsidR="004F79FD" w:rsidRPr="004F79FD" w:rsidRDefault="004F79FD" w:rsidP="004F79FD">
      <w:pPr>
        <w:jc w:val="center"/>
        <w:rPr>
          <w:b/>
          <w:sz w:val="28"/>
          <w:szCs w:val="28"/>
        </w:rPr>
      </w:pPr>
      <w:r w:rsidRPr="004F79FD">
        <w:rPr>
          <w:rFonts w:hint="eastAsia"/>
          <w:b/>
          <w:sz w:val="28"/>
          <w:szCs w:val="28"/>
        </w:rPr>
        <w:t>第二部分</w:t>
      </w:r>
      <w:r w:rsidRPr="004F79FD">
        <w:rPr>
          <w:rFonts w:hint="eastAsia"/>
          <w:b/>
          <w:sz w:val="28"/>
          <w:szCs w:val="28"/>
        </w:rPr>
        <w:t xml:space="preserve"> </w:t>
      </w:r>
      <w:r w:rsidRPr="004F79FD">
        <w:rPr>
          <w:rFonts w:hint="eastAsia"/>
          <w:b/>
          <w:sz w:val="28"/>
          <w:szCs w:val="28"/>
        </w:rPr>
        <w:t>参评条件</w:t>
      </w:r>
    </w:p>
    <w:p w:rsidR="004F79FD" w:rsidRPr="004E54C1" w:rsidRDefault="004F79FD" w:rsidP="004F79FD">
      <w:pPr>
        <w:pStyle w:val="a9"/>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一、参评对象</w:t>
      </w:r>
    </w:p>
    <w:p w:rsid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具有中华人民共和国国籍且在校正式注册的全日制（全脱产）研究生可申请国家奖学金。</w:t>
      </w:r>
    </w:p>
    <w:p w:rsid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 xml:space="preserve">1. </w:t>
      </w:r>
      <w:r w:rsidRPr="004F79FD">
        <w:rPr>
          <w:rFonts w:asciiTheme="minorHAnsi" w:eastAsiaTheme="minorEastAsia" w:hAnsiTheme="minorHAnsi" w:cstheme="minorBidi" w:hint="eastAsia"/>
          <w:kern w:val="2"/>
          <w:sz w:val="28"/>
          <w:szCs w:val="28"/>
        </w:rPr>
        <w:t>硕士研究生：二、三年级全日制学术型和专业型硕士研究生。</w:t>
      </w:r>
    </w:p>
    <w:p w:rsid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 xml:space="preserve">2. </w:t>
      </w:r>
      <w:r w:rsidRPr="004F79FD">
        <w:rPr>
          <w:rFonts w:asciiTheme="minorHAnsi" w:eastAsiaTheme="minorEastAsia" w:hAnsiTheme="minorHAnsi" w:cstheme="minorBidi" w:hint="eastAsia"/>
          <w:kern w:val="2"/>
          <w:sz w:val="28"/>
          <w:szCs w:val="28"/>
        </w:rPr>
        <w:t>博士研究生：二年级</w:t>
      </w:r>
      <w:r w:rsidR="00C07050">
        <w:rPr>
          <w:rFonts w:asciiTheme="minorHAnsi" w:eastAsiaTheme="minorEastAsia" w:hAnsiTheme="minorHAnsi" w:cstheme="minorBidi" w:hint="eastAsia"/>
          <w:kern w:val="2"/>
          <w:sz w:val="28"/>
          <w:szCs w:val="28"/>
        </w:rPr>
        <w:t>及</w:t>
      </w:r>
      <w:r w:rsidRPr="004F79FD">
        <w:rPr>
          <w:rFonts w:asciiTheme="minorHAnsi" w:eastAsiaTheme="minorEastAsia" w:hAnsiTheme="minorHAnsi" w:cstheme="minorBidi" w:hint="eastAsia"/>
          <w:kern w:val="2"/>
          <w:sz w:val="28"/>
          <w:szCs w:val="28"/>
        </w:rPr>
        <w:t>以上全日制脱产在读博士研究生。</w:t>
      </w:r>
    </w:p>
    <w:p w:rsid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 xml:space="preserve">3. </w:t>
      </w:r>
      <w:r w:rsidRPr="004F79FD">
        <w:rPr>
          <w:rFonts w:asciiTheme="minorHAnsi" w:eastAsiaTheme="minorEastAsia" w:hAnsiTheme="minorHAnsi" w:cstheme="minorBidi" w:hint="eastAsia"/>
          <w:kern w:val="2"/>
          <w:sz w:val="28"/>
          <w:szCs w:val="28"/>
        </w:rPr>
        <w:t>硕博连读研究生在注册为博士研究生前可申请参评硕士研究生国家奖学金；注册为博士研究生后只能参评博士研究生国家奖学金。</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 xml:space="preserve">4. </w:t>
      </w:r>
      <w:r w:rsidRPr="004F79FD">
        <w:rPr>
          <w:rFonts w:asciiTheme="minorHAnsi" w:eastAsiaTheme="minorEastAsia" w:hAnsiTheme="minorHAnsi" w:cstheme="minorBidi" w:hint="eastAsia"/>
          <w:kern w:val="2"/>
          <w:sz w:val="28"/>
          <w:szCs w:val="28"/>
        </w:rPr>
        <w:t>已获得过国家奖学金的研究生，如再次申请国家奖学金，同一支撑材料（如发表论文、获奖等）不得重复使用。</w:t>
      </w:r>
    </w:p>
    <w:p w:rsidR="004F79FD" w:rsidRPr="004E54C1" w:rsidRDefault="004F79FD" w:rsidP="004F79FD">
      <w:pPr>
        <w:pStyle w:val="a9"/>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二、申请条件</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1</w:t>
      </w:r>
      <w:r w:rsidRPr="004F79FD">
        <w:rPr>
          <w:rFonts w:asciiTheme="minorHAnsi" w:eastAsiaTheme="minorEastAsia" w:hAnsiTheme="minorHAnsi" w:cstheme="minorBidi" w:hint="eastAsia"/>
          <w:kern w:val="2"/>
          <w:sz w:val="28"/>
          <w:szCs w:val="28"/>
        </w:rPr>
        <w:t>．热爱社会主义祖国，拥护中国共产党的领导；</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2</w:t>
      </w:r>
      <w:r w:rsidRPr="004F79FD">
        <w:rPr>
          <w:rFonts w:asciiTheme="minorHAnsi" w:eastAsiaTheme="minorEastAsia" w:hAnsiTheme="minorHAnsi" w:cstheme="minorBidi" w:hint="eastAsia"/>
          <w:kern w:val="2"/>
          <w:sz w:val="28"/>
          <w:szCs w:val="28"/>
        </w:rPr>
        <w:t>．遵守宪法和法律，遵守我校的规章制度；</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3</w:t>
      </w:r>
      <w:r w:rsidRPr="004F79FD">
        <w:rPr>
          <w:rFonts w:asciiTheme="minorHAnsi" w:eastAsiaTheme="minorEastAsia" w:hAnsiTheme="minorHAnsi" w:cstheme="minorBidi" w:hint="eastAsia"/>
          <w:kern w:val="2"/>
          <w:sz w:val="28"/>
          <w:szCs w:val="28"/>
        </w:rPr>
        <w:t>．诚实守信，道德品质优良；</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4</w:t>
      </w:r>
      <w:r w:rsidRPr="004F79FD">
        <w:rPr>
          <w:rFonts w:asciiTheme="minorHAnsi" w:eastAsiaTheme="minorEastAsia" w:hAnsiTheme="minorHAnsi" w:cstheme="minorBidi" w:hint="eastAsia"/>
          <w:kern w:val="2"/>
          <w:sz w:val="28"/>
          <w:szCs w:val="28"/>
        </w:rPr>
        <w:t>．学习成绩优异</w:t>
      </w:r>
      <w:r w:rsidR="00051616">
        <w:rPr>
          <w:rFonts w:asciiTheme="minorHAnsi" w:eastAsiaTheme="minorEastAsia" w:hAnsiTheme="minorHAnsi" w:cstheme="minorBidi" w:hint="eastAsia"/>
          <w:kern w:val="2"/>
          <w:sz w:val="28"/>
          <w:szCs w:val="28"/>
        </w:rPr>
        <w:t>；符合学校研究生学业奖学金评定办法中队课程成绩的基本条件要求；</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满足下列条件之一的研究生，可优先申请：</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lastRenderedPageBreak/>
        <w:t>5.</w:t>
      </w:r>
      <w:r w:rsidRPr="004F79FD">
        <w:rPr>
          <w:rFonts w:asciiTheme="minorHAnsi" w:eastAsiaTheme="minorEastAsia" w:hAnsiTheme="minorHAnsi" w:cstheme="minorBidi" w:hint="eastAsia"/>
          <w:kern w:val="2"/>
          <w:sz w:val="28"/>
          <w:szCs w:val="28"/>
        </w:rPr>
        <w:t>省部级以上（含）科研成果奖励署名获奖人；博士研究生公开发表权威期刊学术论文</w:t>
      </w:r>
      <w:r w:rsidRPr="004F79FD">
        <w:rPr>
          <w:rFonts w:asciiTheme="minorHAnsi" w:eastAsiaTheme="minorEastAsia" w:hAnsiTheme="minorHAnsi" w:cstheme="minorBidi" w:hint="eastAsia"/>
          <w:kern w:val="2"/>
          <w:sz w:val="28"/>
          <w:szCs w:val="28"/>
        </w:rPr>
        <w:t>2</w:t>
      </w:r>
      <w:r w:rsidRPr="004F79FD">
        <w:rPr>
          <w:rFonts w:asciiTheme="minorHAnsi" w:eastAsiaTheme="minorEastAsia" w:hAnsiTheme="minorHAnsi" w:cstheme="minorBidi"/>
          <w:kern w:val="2"/>
          <w:sz w:val="28"/>
          <w:szCs w:val="28"/>
        </w:rPr>
        <w:t>篇以上，硕士研究生公开发表不低于</w:t>
      </w:r>
      <w:r w:rsidRPr="004F79FD">
        <w:rPr>
          <w:rFonts w:asciiTheme="minorHAnsi" w:eastAsiaTheme="minorEastAsia" w:hAnsiTheme="minorHAnsi" w:cstheme="minorBidi"/>
          <w:kern w:val="2"/>
          <w:sz w:val="28"/>
          <w:szCs w:val="28"/>
        </w:rPr>
        <w:t>CSSCI</w:t>
      </w:r>
      <w:r w:rsidRPr="004F79FD">
        <w:rPr>
          <w:rFonts w:asciiTheme="minorHAnsi" w:eastAsiaTheme="minorEastAsia" w:hAnsiTheme="minorHAnsi" w:cstheme="minorBidi"/>
          <w:kern w:val="2"/>
          <w:sz w:val="28"/>
          <w:szCs w:val="28"/>
        </w:rPr>
        <w:t>期刊级别的学术论文</w:t>
      </w:r>
      <w:r w:rsidRPr="004F79FD">
        <w:rPr>
          <w:rFonts w:asciiTheme="minorHAnsi" w:eastAsiaTheme="minorEastAsia" w:hAnsiTheme="minorHAnsi" w:cstheme="minorBidi"/>
          <w:kern w:val="2"/>
          <w:sz w:val="28"/>
          <w:szCs w:val="28"/>
        </w:rPr>
        <w:t>3</w:t>
      </w:r>
      <w:r w:rsidRPr="004F79FD">
        <w:rPr>
          <w:rFonts w:asciiTheme="minorHAnsi" w:eastAsiaTheme="minorEastAsia" w:hAnsiTheme="minorHAnsi" w:cstheme="minorBidi"/>
          <w:kern w:val="2"/>
          <w:sz w:val="28"/>
          <w:szCs w:val="28"/>
        </w:rPr>
        <w:t>篇以上；</w:t>
      </w:r>
    </w:p>
    <w:p w:rsidR="004F79FD" w:rsidRP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6.</w:t>
      </w:r>
      <w:r w:rsidRPr="004F79FD">
        <w:rPr>
          <w:rFonts w:asciiTheme="minorHAnsi" w:eastAsiaTheme="minorEastAsia" w:hAnsiTheme="minorHAnsi" w:cstheme="minorBidi" w:hint="eastAsia"/>
          <w:kern w:val="2"/>
          <w:sz w:val="28"/>
          <w:szCs w:val="28"/>
        </w:rPr>
        <w:t>学术创新成果突出，在科研成果转化和服务社会中取得突出成绩；</w:t>
      </w:r>
    </w:p>
    <w:p w:rsidR="004F79FD" w:rsidRDefault="004F79FD" w:rsidP="004F79FD">
      <w:pPr>
        <w:pStyle w:val="a9"/>
        <w:ind w:firstLine="640"/>
        <w:rPr>
          <w:rFonts w:asciiTheme="minorHAnsi" w:eastAsiaTheme="minorEastAsia" w:hAnsiTheme="minorHAnsi" w:cstheme="minorBidi"/>
          <w:kern w:val="2"/>
          <w:sz w:val="28"/>
          <w:szCs w:val="28"/>
        </w:rPr>
      </w:pPr>
      <w:r w:rsidRPr="004F79FD">
        <w:rPr>
          <w:rFonts w:asciiTheme="minorHAnsi" w:eastAsiaTheme="minorEastAsia" w:hAnsiTheme="minorHAnsi" w:cstheme="minorBidi" w:hint="eastAsia"/>
          <w:kern w:val="2"/>
          <w:sz w:val="28"/>
          <w:szCs w:val="28"/>
        </w:rPr>
        <w:t>7.</w:t>
      </w:r>
      <w:r w:rsidRPr="004F79FD">
        <w:rPr>
          <w:rFonts w:asciiTheme="minorHAnsi" w:eastAsiaTheme="minorEastAsia" w:hAnsiTheme="minorHAnsi" w:cstheme="minorBidi" w:hint="eastAsia"/>
          <w:kern w:val="2"/>
          <w:sz w:val="28"/>
          <w:szCs w:val="28"/>
        </w:rPr>
        <w:t>在社会主义精神文明建设中表现突出，具有见义勇为、奉献爱心、社会服务、自立自强的实际行动，产生重大社会影响的榜样性人物。</w:t>
      </w:r>
    </w:p>
    <w:p w:rsidR="00051616" w:rsidRPr="00051616" w:rsidRDefault="00051616" w:rsidP="00051616">
      <w:pPr>
        <w:pStyle w:val="a9"/>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三、但有下列情况之一者，不具备申请资格</w:t>
      </w:r>
      <w:r w:rsidRPr="00051616">
        <w:rPr>
          <w:rFonts w:asciiTheme="minorHAnsi" w:eastAsiaTheme="minorEastAsia" w:hAnsiTheme="minorHAnsi" w:cstheme="minorBidi" w:hint="eastAsia"/>
          <w:b/>
          <w:kern w:val="2"/>
          <w:sz w:val="28"/>
          <w:szCs w:val="28"/>
        </w:rPr>
        <w:t>：</w:t>
      </w:r>
    </w:p>
    <w:p w:rsidR="00051616" w:rsidRPr="00051616" w:rsidRDefault="00051616" w:rsidP="00051616">
      <w:pPr>
        <w:pStyle w:val="a9"/>
        <w:ind w:firstLine="6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1.</w:t>
      </w:r>
      <w:r w:rsidRPr="00051616">
        <w:rPr>
          <w:rFonts w:asciiTheme="minorHAnsi" w:eastAsiaTheme="minorEastAsia" w:hAnsiTheme="minorHAnsi" w:cstheme="minorBidi" w:hint="eastAsia"/>
          <w:kern w:val="2"/>
          <w:sz w:val="28"/>
          <w:szCs w:val="28"/>
        </w:rPr>
        <w:t>参评学年违反国家法律、校纪校规受到处理、处分的；</w:t>
      </w:r>
    </w:p>
    <w:p w:rsidR="00051616" w:rsidRPr="00051616" w:rsidRDefault="00051616" w:rsidP="00051616">
      <w:pPr>
        <w:pStyle w:val="a9"/>
        <w:ind w:firstLine="6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2.</w:t>
      </w:r>
      <w:r w:rsidRPr="00051616">
        <w:rPr>
          <w:rFonts w:asciiTheme="minorHAnsi" w:eastAsiaTheme="minorEastAsia" w:hAnsiTheme="minorHAnsi" w:cstheme="minorBidi" w:hint="eastAsia"/>
          <w:kern w:val="2"/>
          <w:sz w:val="28"/>
          <w:szCs w:val="28"/>
        </w:rPr>
        <w:t>有学术不端行为经查证属实的；</w:t>
      </w:r>
    </w:p>
    <w:p w:rsidR="00051616" w:rsidRPr="00051616" w:rsidRDefault="00051616" w:rsidP="00051616">
      <w:pPr>
        <w:pStyle w:val="a9"/>
        <w:ind w:firstLine="6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3.</w:t>
      </w:r>
      <w:r w:rsidRPr="00051616">
        <w:rPr>
          <w:rFonts w:asciiTheme="minorHAnsi" w:eastAsiaTheme="minorEastAsia" w:hAnsiTheme="minorHAnsi" w:cstheme="minorBidi" w:hint="eastAsia"/>
          <w:kern w:val="2"/>
          <w:sz w:val="28"/>
          <w:szCs w:val="28"/>
        </w:rPr>
        <w:t>违反校规校纪者；</w:t>
      </w:r>
    </w:p>
    <w:p w:rsidR="00051616" w:rsidRPr="00051616" w:rsidRDefault="00051616" w:rsidP="00051616">
      <w:pPr>
        <w:pStyle w:val="a9"/>
        <w:ind w:firstLine="6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4.</w:t>
      </w:r>
      <w:r w:rsidRPr="00051616">
        <w:rPr>
          <w:rFonts w:asciiTheme="minorHAnsi" w:eastAsiaTheme="minorEastAsia" w:hAnsiTheme="minorHAnsi" w:cstheme="minorBidi" w:hint="eastAsia"/>
          <w:kern w:val="2"/>
          <w:sz w:val="28"/>
          <w:szCs w:val="28"/>
        </w:rPr>
        <w:t>未按规定时间缴费、注册的；</w:t>
      </w:r>
    </w:p>
    <w:p w:rsidR="00051616" w:rsidRPr="00051616" w:rsidRDefault="00051616" w:rsidP="00051616">
      <w:pPr>
        <w:pStyle w:val="a9"/>
        <w:ind w:firstLine="6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5.</w:t>
      </w:r>
      <w:r w:rsidRPr="00051616">
        <w:rPr>
          <w:rFonts w:asciiTheme="minorHAnsi" w:eastAsiaTheme="minorEastAsia" w:hAnsiTheme="minorHAnsi" w:cstheme="minorBidi" w:hint="eastAsia"/>
          <w:kern w:val="2"/>
          <w:sz w:val="28"/>
          <w:szCs w:val="28"/>
        </w:rPr>
        <w:t>超出基本修业年限的；</w:t>
      </w:r>
    </w:p>
    <w:p w:rsidR="00051616" w:rsidRPr="00051616" w:rsidRDefault="00051616" w:rsidP="00051616">
      <w:pPr>
        <w:pStyle w:val="a9"/>
        <w:ind w:firstLine="64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6.</w:t>
      </w:r>
      <w:r w:rsidRPr="00051616">
        <w:rPr>
          <w:rFonts w:asciiTheme="minorHAnsi" w:eastAsiaTheme="minorEastAsia" w:hAnsiTheme="minorHAnsi" w:cstheme="minorBidi" w:hint="eastAsia"/>
          <w:kern w:val="2"/>
          <w:sz w:val="28"/>
          <w:szCs w:val="28"/>
        </w:rPr>
        <w:t>处于休学、保留学籍状态的。</w:t>
      </w:r>
    </w:p>
    <w:p w:rsidR="00BF6CA8" w:rsidRPr="005C4C83" w:rsidRDefault="004F79FD" w:rsidP="00BF6CA8">
      <w:pPr>
        <w:jc w:val="center"/>
        <w:rPr>
          <w:b/>
          <w:sz w:val="28"/>
          <w:szCs w:val="28"/>
        </w:rPr>
      </w:pPr>
      <w:r>
        <w:rPr>
          <w:rFonts w:hint="eastAsia"/>
          <w:b/>
          <w:sz w:val="28"/>
          <w:szCs w:val="28"/>
        </w:rPr>
        <w:t>第三</w:t>
      </w:r>
      <w:r w:rsidR="00BF6CA8" w:rsidRPr="005C4C83">
        <w:rPr>
          <w:rFonts w:hint="eastAsia"/>
          <w:b/>
          <w:sz w:val="28"/>
          <w:szCs w:val="28"/>
        </w:rPr>
        <w:t>部分</w:t>
      </w:r>
      <w:r w:rsidR="004E54C1">
        <w:rPr>
          <w:rFonts w:hint="eastAsia"/>
          <w:b/>
          <w:sz w:val="28"/>
          <w:szCs w:val="28"/>
        </w:rPr>
        <w:t xml:space="preserve">  </w:t>
      </w:r>
      <w:r w:rsidR="00051616">
        <w:rPr>
          <w:rFonts w:hint="eastAsia"/>
          <w:b/>
          <w:sz w:val="28"/>
          <w:szCs w:val="28"/>
        </w:rPr>
        <w:t>科研方面</w:t>
      </w:r>
      <w:r w:rsidR="00BF6CA8" w:rsidRPr="005C4C83">
        <w:rPr>
          <w:rFonts w:hint="eastAsia"/>
          <w:b/>
          <w:sz w:val="28"/>
          <w:szCs w:val="28"/>
        </w:rPr>
        <w:t>评定条件</w:t>
      </w:r>
    </w:p>
    <w:p w:rsidR="00BF6CA8" w:rsidRPr="004E54C1" w:rsidRDefault="004E54C1" w:rsidP="004E54C1">
      <w:pPr>
        <w:pStyle w:val="a9"/>
        <w:rPr>
          <w:rFonts w:asciiTheme="minorHAnsi" w:eastAsiaTheme="minorEastAsia" w:hAnsiTheme="minorHAnsi" w:cstheme="minorBidi"/>
          <w:b/>
          <w:kern w:val="2"/>
          <w:sz w:val="28"/>
          <w:szCs w:val="28"/>
        </w:rPr>
      </w:pPr>
      <w:r>
        <w:rPr>
          <w:rFonts w:asciiTheme="minorHAnsi" w:eastAsiaTheme="minorEastAsia" w:hAnsiTheme="minorHAnsi" w:cstheme="minorBidi" w:hint="eastAsia"/>
          <w:b/>
          <w:kern w:val="2"/>
          <w:sz w:val="28"/>
          <w:szCs w:val="28"/>
        </w:rPr>
        <w:t xml:space="preserve">    </w:t>
      </w:r>
      <w:r w:rsidR="00BF6CA8" w:rsidRPr="004E54C1">
        <w:rPr>
          <w:rFonts w:asciiTheme="minorHAnsi" w:eastAsiaTheme="minorEastAsia" w:hAnsiTheme="minorHAnsi" w:cstheme="minorBidi" w:hint="eastAsia"/>
          <w:b/>
          <w:kern w:val="2"/>
          <w:sz w:val="28"/>
          <w:szCs w:val="28"/>
        </w:rPr>
        <w:t>一、论文</w:t>
      </w:r>
    </w:p>
    <w:p w:rsidR="00FF764E" w:rsidRDefault="004E54C1" w:rsidP="00010547">
      <w:pPr>
        <w:ind w:firstLine="555"/>
        <w:jc w:val="left"/>
        <w:rPr>
          <w:sz w:val="28"/>
          <w:szCs w:val="28"/>
        </w:rPr>
      </w:pPr>
      <w:r>
        <w:rPr>
          <w:rFonts w:hint="eastAsia"/>
          <w:sz w:val="28"/>
          <w:szCs w:val="28"/>
        </w:rPr>
        <w:t>1.</w:t>
      </w:r>
      <w:r w:rsidR="00FF764E">
        <w:rPr>
          <w:rFonts w:hint="eastAsia"/>
          <w:sz w:val="28"/>
          <w:szCs w:val="28"/>
        </w:rPr>
        <w:t>国际</w:t>
      </w:r>
      <w:r w:rsidR="00FF764E">
        <w:rPr>
          <w:rFonts w:hint="eastAsia"/>
          <w:sz w:val="28"/>
          <w:szCs w:val="28"/>
        </w:rPr>
        <w:t>A</w:t>
      </w:r>
      <w:r w:rsidR="00FF764E">
        <w:rPr>
          <w:rFonts w:hint="eastAsia"/>
          <w:sz w:val="28"/>
          <w:szCs w:val="28"/>
        </w:rPr>
        <w:t>类论文，独立作者计</w:t>
      </w:r>
      <w:r w:rsidR="00FF764E">
        <w:rPr>
          <w:rFonts w:hint="eastAsia"/>
          <w:sz w:val="28"/>
          <w:szCs w:val="28"/>
        </w:rPr>
        <w:t>60</w:t>
      </w:r>
      <w:r w:rsidR="00FF764E">
        <w:rPr>
          <w:rFonts w:hint="eastAsia"/>
          <w:sz w:val="28"/>
          <w:szCs w:val="28"/>
        </w:rPr>
        <w:t>分；作者共两人——第一作者计</w:t>
      </w:r>
      <w:r w:rsidR="00FF764E">
        <w:rPr>
          <w:rFonts w:hint="eastAsia"/>
          <w:sz w:val="28"/>
          <w:szCs w:val="28"/>
        </w:rPr>
        <w:t>36</w:t>
      </w:r>
      <w:r w:rsidR="00FF764E">
        <w:rPr>
          <w:rFonts w:hint="eastAsia"/>
          <w:sz w:val="28"/>
          <w:szCs w:val="28"/>
        </w:rPr>
        <w:t>分，第二作者计</w:t>
      </w:r>
      <w:r w:rsidR="00FF764E">
        <w:rPr>
          <w:rFonts w:hint="eastAsia"/>
          <w:sz w:val="28"/>
          <w:szCs w:val="28"/>
        </w:rPr>
        <w:t>24</w:t>
      </w:r>
      <w:r w:rsidR="00FF764E">
        <w:rPr>
          <w:rFonts w:hint="eastAsia"/>
          <w:sz w:val="28"/>
          <w:szCs w:val="28"/>
        </w:rPr>
        <w:t>分；作者共三人——第一作者计</w:t>
      </w:r>
      <w:r w:rsidR="00FF764E">
        <w:rPr>
          <w:rFonts w:hint="eastAsia"/>
          <w:sz w:val="28"/>
          <w:szCs w:val="28"/>
        </w:rPr>
        <w:t>30</w:t>
      </w:r>
      <w:r w:rsidR="00FF764E">
        <w:rPr>
          <w:rFonts w:hint="eastAsia"/>
          <w:sz w:val="28"/>
          <w:szCs w:val="28"/>
        </w:rPr>
        <w:t>分，第二作者计</w:t>
      </w:r>
      <w:r w:rsidR="00FF764E">
        <w:rPr>
          <w:rFonts w:hint="eastAsia"/>
          <w:sz w:val="28"/>
          <w:szCs w:val="28"/>
        </w:rPr>
        <w:t>18</w:t>
      </w:r>
      <w:r w:rsidR="00FF764E">
        <w:rPr>
          <w:rFonts w:hint="eastAsia"/>
          <w:sz w:val="28"/>
          <w:szCs w:val="28"/>
        </w:rPr>
        <w:t>分，第三作者计</w:t>
      </w:r>
      <w:r w:rsidR="00FF764E">
        <w:rPr>
          <w:rFonts w:hint="eastAsia"/>
          <w:sz w:val="28"/>
          <w:szCs w:val="28"/>
        </w:rPr>
        <w:t>12</w:t>
      </w:r>
      <w:r w:rsidR="00FF764E">
        <w:rPr>
          <w:rFonts w:hint="eastAsia"/>
          <w:sz w:val="28"/>
          <w:szCs w:val="28"/>
        </w:rPr>
        <w:t>分。</w:t>
      </w:r>
    </w:p>
    <w:p w:rsidR="00FF764E" w:rsidRDefault="00FF764E" w:rsidP="00FF764E">
      <w:pPr>
        <w:ind w:firstLine="555"/>
        <w:jc w:val="left"/>
        <w:rPr>
          <w:sz w:val="28"/>
          <w:szCs w:val="28"/>
        </w:rPr>
      </w:pPr>
      <w:r>
        <w:rPr>
          <w:rFonts w:hint="eastAsia"/>
          <w:sz w:val="28"/>
          <w:szCs w:val="28"/>
        </w:rPr>
        <w:t>2.</w:t>
      </w:r>
      <w:r>
        <w:rPr>
          <w:rFonts w:hint="eastAsia"/>
          <w:sz w:val="28"/>
          <w:szCs w:val="28"/>
        </w:rPr>
        <w:t>国际</w:t>
      </w:r>
      <w:r>
        <w:rPr>
          <w:rFonts w:hint="eastAsia"/>
          <w:sz w:val="28"/>
          <w:szCs w:val="28"/>
        </w:rPr>
        <w:t>B</w:t>
      </w:r>
      <w:r>
        <w:rPr>
          <w:rFonts w:hint="eastAsia"/>
          <w:sz w:val="28"/>
          <w:szCs w:val="28"/>
        </w:rPr>
        <w:t>类论文，独立作者计</w:t>
      </w:r>
      <w:r>
        <w:rPr>
          <w:rFonts w:hint="eastAsia"/>
          <w:sz w:val="28"/>
          <w:szCs w:val="28"/>
        </w:rPr>
        <w:t>50</w:t>
      </w:r>
      <w:r>
        <w:rPr>
          <w:rFonts w:hint="eastAsia"/>
          <w:sz w:val="28"/>
          <w:szCs w:val="28"/>
        </w:rPr>
        <w:t>分；作者共两人——第一作者计</w:t>
      </w:r>
      <w:r>
        <w:rPr>
          <w:rFonts w:hint="eastAsia"/>
          <w:sz w:val="28"/>
          <w:szCs w:val="28"/>
        </w:rPr>
        <w:t>30</w:t>
      </w:r>
      <w:r>
        <w:rPr>
          <w:rFonts w:hint="eastAsia"/>
          <w:sz w:val="28"/>
          <w:szCs w:val="28"/>
        </w:rPr>
        <w:t>分，第二作者计</w:t>
      </w:r>
      <w:r>
        <w:rPr>
          <w:rFonts w:hint="eastAsia"/>
          <w:sz w:val="28"/>
          <w:szCs w:val="28"/>
        </w:rPr>
        <w:t>20</w:t>
      </w:r>
      <w:r>
        <w:rPr>
          <w:rFonts w:hint="eastAsia"/>
          <w:sz w:val="28"/>
          <w:szCs w:val="28"/>
        </w:rPr>
        <w:t>分；作者共三人——第一作者计</w:t>
      </w:r>
      <w:r>
        <w:rPr>
          <w:rFonts w:hint="eastAsia"/>
          <w:sz w:val="28"/>
          <w:szCs w:val="28"/>
        </w:rPr>
        <w:t>25</w:t>
      </w:r>
      <w:r>
        <w:rPr>
          <w:rFonts w:hint="eastAsia"/>
          <w:sz w:val="28"/>
          <w:szCs w:val="28"/>
        </w:rPr>
        <w:t>分，第</w:t>
      </w:r>
      <w:r>
        <w:rPr>
          <w:rFonts w:hint="eastAsia"/>
          <w:sz w:val="28"/>
          <w:szCs w:val="28"/>
        </w:rPr>
        <w:lastRenderedPageBreak/>
        <w:t>二作者计</w:t>
      </w:r>
      <w:r>
        <w:rPr>
          <w:rFonts w:hint="eastAsia"/>
          <w:sz w:val="28"/>
          <w:szCs w:val="28"/>
        </w:rPr>
        <w:t>15</w:t>
      </w:r>
      <w:r>
        <w:rPr>
          <w:rFonts w:hint="eastAsia"/>
          <w:sz w:val="28"/>
          <w:szCs w:val="28"/>
        </w:rPr>
        <w:t>分，第三作者计</w:t>
      </w:r>
      <w:r>
        <w:rPr>
          <w:rFonts w:hint="eastAsia"/>
          <w:sz w:val="28"/>
          <w:szCs w:val="28"/>
        </w:rPr>
        <w:t>10</w:t>
      </w:r>
      <w:r>
        <w:rPr>
          <w:rFonts w:hint="eastAsia"/>
          <w:sz w:val="28"/>
          <w:szCs w:val="28"/>
        </w:rPr>
        <w:t>分。</w:t>
      </w:r>
    </w:p>
    <w:p w:rsidR="00010547" w:rsidRDefault="00FF764E" w:rsidP="00010547">
      <w:pPr>
        <w:ind w:firstLine="555"/>
        <w:jc w:val="left"/>
        <w:rPr>
          <w:sz w:val="28"/>
          <w:szCs w:val="28"/>
        </w:rPr>
      </w:pPr>
      <w:r>
        <w:rPr>
          <w:rFonts w:hint="eastAsia"/>
          <w:sz w:val="28"/>
          <w:szCs w:val="28"/>
        </w:rPr>
        <w:t>3.</w:t>
      </w:r>
      <w:r w:rsidR="00010547">
        <w:rPr>
          <w:rFonts w:hint="eastAsia"/>
          <w:sz w:val="28"/>
          <w:szCs w:val="28"/>
        </w:rPr>
        <w:t>国际</w:t>
      </w:r>
      <w:r w:rsidR="00010547">
        <w:rPr>
          <w:rFonts w:hint="eastAsia"/>
          <w:sz w:val="28"/>
          <w:szCs w:val="28"/>
        </w:rPr>
        <w:t>C</w:t>
      </w:r>
      <w:r w:rsidR="00010547">
        <w:rPr>
          <w:rFonts w:hint="eastAsia"/>
          <w:sz w:val="28"/>
          <w:szCs w:val="28"/>
        </w:rPr>
        <w:t>类论文，独立作者计</w:t>
      </w:r>
      <w:r>
        <w:rPr>
          <w:rFonts w:hint="eastAsia"/>
          <w:sz w:val="28"/>
          <w:szCs w:val="28"/>
        </w:rPr>
        <w:t>40</w:t>
      </w:r>
      <w:r w:rsidR="00010547">
        <w:rPr>
          <w:rFonts w:hint="eastAsia"/>
          <w:sz w:val="28"/>
          <w:szCs w:val="28"/>
        </w:rPr>
        <w:t>分；作者共两人——第一作者计</w:t>
      </w:r>
      <w:r>
        <w:rPr>
          <w:rFonts w:hint="eastAsia"/>
          <w:sz w:val="28"/>
          <w:szCs w:val="28"/>
        </w:rPr>
        <w:t>24</w:t>
      </w:r>
      <w:r w:rsidR="00010547">
        <w:rPr>
          <w:rFonts w:hint="eastAsia"/>
          <w:sz w:val="28"/>
          <w:szCs w:val="28"/>
        </w:rPr>
        <w:t>分，第二作者计</w:t>
      </w:r>
      <w:r w:rsidR="00010547">
        <w:rPr>
          <w:rFonts w:hint="eastAsia"/>
          <w:sz w:val="28"/>
          <w:szCs w:val="28"/>
        </w:rPr>
        <w:t>1</w:t>
      </w:r>
      <w:r>
        <w:rPr>
          <w:rFonts w:hint="eastAsia"/>
          <w:sz w:val="28"/>
          <w:szCs w:val="28"/>
        </w:rPr>
        <w:t>6</w:t>
      </w:r>
      <w:r w:rsidR="00010547">
        <w:rPr>
          <w:rFonts w:hint="eastAsia"/>
          <w:sz w:val="28"/>
          <w:szCs w:val="28"/>
        </w:rPr>
        <w:t>分；作者共三人——第一作者计</w:t>
      </w:r>
      <w:r>
        <w:rPr>
          <w:rFonts w:hint="eastAsia"/>
          <w:sz w:val="28"/>
          <w:szCs w:val="28"/>
        </w:rPr>
        <w:t>20</w:t>
      </w:r>
      <w:r w:rsidR="00010547">
        <w:rPr>
          <w:rFonts w:hint="eastAsia"/>
          <w:sz w:val="28"/>
          <w:szCs w:val="28"/>
        </w:rPr>
        <w:t>分，第二作者计</w:t>
      </w:r>
      <w:r>
        <w:rPr>
          <w:rFonts w:hint="eastAsia"/>
          <w:sz w:val="28"/>
          <w:szCs w:val="28"/>
        </w:rPr>
        <w:t>12</w:t>
      </w:r>
      <w:r w:rsidR="00010547">
        <w:rPr>
          <w:rFonts w:hint="eastAsia"/>
          <w:sz w:val="28"/>
          <w:szCs w:val="28"/>
        </w:rPr>
        <w:t>分，第三作者计</w:t>
      </w:r>
      <w:r>
        <w:rPr>
          <w:rFonts w:hint="eastAsia"/>
          <w:sz w:val="28"/>
          <w:szCs w:val="28"/>
        </w:rPr>
        <w:t>8</w:t>
      </w:r>
      <w:r w:rsidR="00010547">
        <w:rPr>
          <w:rFonts w:hint="eastAsia"/>
          <w:sz w:val="28"/>
          <w:szCs w:val="28"/>
        </w:rPr>
        <w:t>分。</w:t>
      </w:r>
    </w:p>
    <w:p w:rsidR="00010547" w:rsidRDefault="00FF764E" w:rsidP="00010547">
      <w:pPr>
        <w:ind w:firstLine="555"/>
        <w:jc w:val="left"/>
        <w:rPr>
          <w:sz w:val="28"/>
          <w:szCs w:val="28"/>
        </w:rPr>
      </w:pPr>
      <w:r>
        <w:rPr>
          <w:rFonts w:hint="eastAsia"/>
          <w:sz w:val="28"/>
          <w:szCs w:val="28"/>
        </w:rPr>
        <w:t>4.</w:t>
      </w:r>
      <w:r w:rsidR="00010547">
        <w:rPr>
          <w:rFonts w:hint="eastAsia"/>
          <w:sz w:val="28"/>
          <w:szCs w:val="28"/>
        </w:rPr>
        <w:t>国际</w:t>
      </w:r>
      <w:r w:rsidR="00010547">
        <w:rPr>
          <w:rFonts w:hint="eastAsia"/>
          <w:sz w:val="28"/>
          <w:szCs w:val="28"/>
        </w:rPr>
        <w:t>D</w:t>
      </w:r>
      <w:r w:rsidR="00010547">
        <w:rPr>
          <w:rFonts w:hint="eastAsia"/>
          <w:sz w:val="28"/>
          <w:szCs w:val="28"/>
        </w:rPr>
        <w:t>类论文，独立作者计</w:t>
      </w:r>
      <w:r w:rsidR="00010547">
        <w:rPr>
          <w:rFonts w:hint="eastAsia"/>
          <w:sz w:val="28"/>
          <w:szCs w:val="28"/>
        </w:rPr>
        <w:t>30</w:t>
      </w:r>
      <w:r w:rsidR="00010547">
        <w:rPr>
          <w:rFonts w:hint="eastAsia"/>
          <w:sz w:val="28"/>
          <w:szCs w:val="28"/>
        </w:rPr>
        <w:t>分；作者共两人——第一作者计</w:t>
      </w:r>
      <w:r w:rsidR="00010547">
        <w:rPr>
          <w:rFonts w:hint="eastAsia"/>
          <w:sz w:val="28"/>
          <w:szCs w:val="28"/>
        </w:rPr>
        <w:t>18</w:t>
      </w:r>
      <w:r w:rsidR="00010547">
        <w:rPr>
          <w:rFonts w:hint="eastAsia"/>
          <w:sz w:val="28"/>
          <w:szCs w:val="28"/>
        </w:rPr>
        <w:t>分，第二作者计</w:t>
      </w:r>
      <w:r w:rsidR="00010547">
        <w:rPr>
          <w:rFonts w:hint="eastAsia"/>
          <w:sz w:val="28"/>
          <w:szCs w:val="28"/>
        </w:rPr>
        <w:t>12</w:t>
      </w:r>
      <w:r w:rsidR="00010547">
        <w:rPr>
          <w:rFonts w:hint="eastAsia"/>
          <w:sz w:val="28"/>
          <w:szCs w:val="28"/>
        </w:rPr>
        <w:t>分；作者共三人——第一作者计</w:t>
      </w:r>
      <w:r w:rsidR="00010547">
        <w:rPr>
          <w:rFonts w:hint="eastAsia"/>
          <w:sz w:val="28"/>
          <w:szCs w:val="28"/>
        </w:rPr>
        <w:t>15</w:t>
      </w:r>
      <w:r w:rsidR="00010547">
        <w:rPr>
          <w:rFonts w:hint="eastAsia"/>
          <w:sz w:val="28"/>
          <w:szCs w:val="28"/>
        </w:rPr>
        <w:t>分，第二作者计</w:t>
      </w:r>
      <w:r w:rsidR="00010547">
        <w:rPr>
          <w:rFonts w:hint="eastAsia"/>
          <w:sz w:val="28"/>
          <w:szCs w:val="28"/>
        </w:rPr>
        <w:t>9</w:t>
      </w:r>
      <w:r w:rsidR="00010547">
        <w:rPr>
          <w:rFonts w:hint="eastAsia"/>
          <w:sz w:val="28"/>
          <w:szCs w:val="28"/>
        </w:rPr>
        <w:t>分，第三作者计</w:t>
      </w:r>
      <w:r w:rsidR="00010547">
        <w:rPr>
          <w:rFonts w:hint="eastAsia"/>
          <w:sz w:val="28"/>
          <w:szCs w:val="28"/>
        </w:rPr>
        <w:t>6</w:t>
      </w:r>
      <w:r w:rsidR="00010547">
        <w:rPr>
          <w:rFonts w:hint="eastAsia"/>
          <w:sz w:val="28"/>
          <w:szCs w:val="28"/>
        </w:rPr>
        <w:t>分。</w:t>
      </w:r>
    </w:p>
    <w:p w:rsidR="00010547" w:rsidRDefault="00FF764E" w:rsidP="00010547">
      <w:pPr>
        <w:ind w:firstLine="555"/>
        <w:jc w:val="left"/>
        <w:rPr>
          <w:sz w:val="28"/>
          <w:szCs w:val="28"/>
        </w:rPr>
      </w:pPr>
      <w:r>
        <w:rPr>
          <w:rFonts w:hint="eastAsia"/>
          <w:sz w:val="28"/>
          <w:szCs w:val="28"/>
        </w:rPr>
        <w:t>5.</w:t>
      </w:r>
      <w:r w:rsidR="00010547">
        <w:rPr>
          <w:rFonts w:hint="eastAsia"/>
          <w:sz w:val="28"/>
          <w:szCs w:val="28"/>
        </w:rPr>
        <w:t>国际</w:t>
      </w:r>
      <w:r w:rsidR="00010547">
        <w:rPr>
          <w:rFonts w:hint="eastAsia"/>
          <w:sz w:val="28"/>
          <w:szCs w:val="28"/>
        </w:rPr>
        <w:t>E</w:t>
      </w:r>
      <w:r w:rsidR="00010547">
        <w:rPr>
          <w:rFonts w:hint="eastAsia"/>
          <w:sz w:val="28"/>
          <w:szCs w:val="28"/>
        </w:rPr>
        <w:t>类论文，独立作者计</w:t>
      </w:r>
      <w:r w:rsidR="00010547">
        <w:rPr>
          <w:rFonts w:hint="eastAsia"/>
          <w:sz w:val="28"/>
          <w:szCs w:val="28"/>
        </w:rPr>
        <w:t>20</w:t>
      </w:r>
      <w:r w:rsidR="00010547">
        <w:rPr>
          <w:rFonts w:hint="eastAsia"/>
          <w:sz w:val="28"/>
          <w:szCs w:val="28"/>
        </w:rPr>
        <w:t>分；作者共两人——第一作者计</w:t>
      </w:r>
      <w:r w:rsidR="00010547">
        <w:rPr>
          <w:rFonts w:hint="eastAsia"/>
          <w:sz w:val="28"/>
          <w:szCs w:val="28"/>
        </w:rPr>
        <w:t>12</w:t>
      </w:r>
      <w:r w:rsidR="00010547">
        <w:rPr>
          <w:rFonts w:hint="eastAsia"/>
          <w:sz w:val="28"/>
          <w:szCs w:val="28"/>
        </w:rPr>
        <w:t>分，第二作者计</w:t>
      </w:r>
      <w:r w:rsidR="00010547">
        <w:rPr>
          <w:rFonts w:hint="eastAsia"/>
          <w:sz w:val="28"/>
          <w:szCs w:val="28"/>
        </w:rPr>
        <w:t>8</w:t>
      </w:r>
      <w:r w:rsidR="00010547">
        <w:rPr>
          <w:rFonts w:hint="eastAsia"/>
          <w:sz w:val="28"/>
          <w:szCs w:val="28"/>
        </w:rPr>
        <w:t>分；作者共三人——第一作者计</w:t>
      </w:r>
      <w:r w:rsidR="00010547">
        <w:rPr>
          <w:rFonts w:hint="eastAsia"/>
          <w:sz w:val="28"/>
          <w:szCs w:val="28"/>
        </w:rPr>
        <w:t>10</w:t>
      </w:r>
      <w:r w:rsidR="00010547">
        <w:rPr>
          <w:rFonts w:hint="eastAsia"/>
          <w:sz w:val="28"/>
          <w:szCs w:val="28"/>
        </w:rPr>
        <w:t>分，第二作者计</w:t>
      </w:r>
      <w:r w:rsidR="00010547">
        <w:rPr>
          <w:rFonts w:hint="eastAsia"/>
          <w:sz w:val="28"/>
          <w:szCs w:val="28"/>
        </w:rPr>
        <w:t>6</w:t>
      </w:r>
      <w:r w:rsidR="00010547">
        <w:rPr>
          <w:rFonts w:hint="eastAsia"/>
          <w:sz w:val="28"/>
          <w:szCs w:val="28"/>
        </w:rPr>
        <w:t>分，第三作者计</w:t>
      </w:r>
      <w:r w:rsidR="00010547">
        <w:rPr>
          <w:rFonts w:hint="eastAsia"/>
          <w:sz w:val="28"/>
          <w:szCs w:val="28"/>
        </w:rPr>
        <w:t>4</w:t>
      </w:r>
      <w:r w:rsidR="00010547">
        <w:rPr>
          <w:rFonts w:hint="eastAsia"/>
          <w:sz w:val="28"/>
          <w:szCs w:val="28"/>
        </w:rPr>
        <w:t>分。</w:t>
      </w:r>
    </w:p>
    <w:p w:rsidR="00010547" w:rsidRPr="002E405E" w:rsidRDefault="00FF764E" w:rsidP="00010547">
      <w:pPr>
        <w:ind w:firstLine="555"/>
        <w:jc w:val="left"/>
        <w:rPr>
          <w:sz w:val="28"/>
          <w:szCs w:val="28"/>
        </w:rPr>
      </w:pPr>
      <w:r>
        <w:rPr>
          <w:rFonts w:hint="eastAsia"/>
          <w:sz w:val="28"/>
          <w:szCs w:val="28"/>
        </w:rPr>
        <w:t>6.</w:t>
      </w:r>
      <w:r w:rsidR="00010547">
        <w:rPr>
          <w:rFonts w:hint="eastAsia"/>
          <w:sz w:val="28"/>
          <w:szCs w:val="28"/>
        </w:rPr>
        <w:t>国际</w:t>
      </w:r>
      <w:r w:rsidR="00010547">
        <w:rPr>
          <w:rFonts w:hint="eastAsia"/>
          <w:sz w:val="28"/>
          <w:szCs w:val="28"/>
        </w:rPr>
        <w:t>F</w:t>
      </w:r>
      <w:r w:rsidR="00010547">
        <w:rPr>
          <w:rFonts w:hint="eastAsia"/>
          <w:sz w:val="28"/>
          <w:szCs w:val="28"/>
        </w:rPr>
        <w:t>类论文，独立作者计</w:t>
      </w:r>
      <w:r w:rsidR="00010547">
        <w:rPr>
          <w:rFonts w:hint="eastAsia"/>
          <w:sz w:val="28"/>
          <w:szCs w:val="28"/>
        </w:rPr>
        <w:t>10</w:t>
      </w:r>
      <w:r w:rsidR="00010547">
        <w:rPr>
          <w:rFonts w:hint="eastAsia"/>
          <w:sz w:val="28"/>
          <w:szCs w:val="28"/>
        </w:rPr>
        <w:t>分；作者共两人——第一作者计</w:t>
      </w:r>
      <w:r w:rsidR="00010547">
        <w:rPr>
          <w:rFonts w:hint="eastAsia"/>
          <w:sz w:val="28"/>
          <w:szCs w:val="28"/>
        </w:rPr>
        <w:t>6</w:t>
      </w:r>
      <w:r w:rsidR="00010547">
        <w:rPr>
          <w:rFonts w:hint="eastAsia"/>
          <w:sz w:val="28"/>
          <w:szCs w:val="28"/>
        </w:rPr>
        <w:t>分，第二作者计</w:t>
      </w:r>
      <w:r w:rsidR="00010547">
        <w:rPr>
          <w:rFonts w:hint="eastAsia"/>
          <w:sz w:val="28"/>
          <w:szCs w:val="28"/>
        </w:rPr>
        <w:t>4</w:t>
      </w:r>
      <w:r w:rsidR="00010547">
        <w:rPr>
          <w:rFonts w:hint="eastAsia"/>
          <w:sz w:val="28"/>
          <w:szCs w:val="28"/>
        </w:rPr>
        <w:t>分；作者共三人——第一作者计</w:t>
      </w:r>
      <w:r w:rsidR="00010547">
        <w:rPr>
          <w:rFonts w:hint="eastAsia"/>
          <w:sz w:val="28"/>
          <w:szCs w:val="28"/>
        </w:rPr>
        <w:t>5</w:t>
      </w:r>
      <w:r w:rsidR="00010547">
        <w:rPr>
          <w:rFonts w:hint="eastAsia"/>
          <w:sz w:val="28"/>
          <w:szCs w:val="28"/>
        </w:rPr>
        <w:t>分，第二作者计</w:t>
      </w:r>
      <w:r w:rsidR="00010547">
        <w:rPr>
          <w:rFonts w:hint="eastAsia"/>
          <w:sz w:val="28"/>
          <w:szCs w:val="28"/>
        </w:rPr>
        <w:t>3</w:t>
      </w:r>
      <w:r w:rsidR="00010547">
        <w:rPr>
          <w:rFonts w:hint="eastAsia"/>
          <w:sz w:val="28"/>
          <w:szCs w:val="28"/>
        </w:rPr>
        <w:t>分，第三作者计</w:t>
      </w:r>
      <w:r w:rsidR="00010547">
        <w:rPr>
          <w:rFonts w:hint="eastAsia"/>
          <w:sz w:val="28"/>
          <w:szCs w:val="28"/>
        </w:rPr>
        <w:t>2</w:t>
      </w:r>
      <w:r w:rsidR="00010547">
        <w:rPr>
          <w:rFonts w:hint="eastAsia"/>
          <w:sz w:val="28"/>
          <w:szCs w:val="28"/>
        </w:rPr>
        <w:t>分。</w:t>
      </w:r>
    </w:p>
    <w:p w:rsidR="00010547" w:rsidRPr="002E405E" w:rsidRDefault="00FF764E" w:rsidP="00010547">
      <w:pPr>
        <w:ind w:firstLine="555"/>
        <w:jc w:val="left"/>
        <w:rPr>
          <w:sz w:val="28"/>
          <w:szCs w:val="28"/>
        </w:rPr>
      </w:pPr>
      <w:r>
        <w:rPr>
          <w:rFonts w:hint="eastAsia"/>
          <w:sz w:val="28"/>
          <w:szCs w:val="28"/>
        </w:rPr>
        <w:t>7.</w:t>
      </w:r>
      <w:r w:rsidR="00010547">
        <w:rPr>
          <w:rFonts w:hint="eastAsia"/>
          <w:sz w:val="28"/>
          <w:szCs w:val="28"/>
        </w:rPr>
        <w:t>权威</w:t>
      </w:r>
      <w:r w:rsidR="00010547">
        <w:rPr>
          <w:rFonts w:hint="eastAsia"/>
          <w:sz w:val="28"/>
          <w:szCs w:val="28"/>
        </w:rPr>
        <w:t>A</w:t>
      </w:r>
      <w:r w:rsidR="00010547">
        <w:rPr>
          <w:rFonts w:hint="eastAsia"/>
          <w:sz w:val="28"/>
          <w:szCs w:val="28"/>
        </w:rPr>
        <w:t>类论文，独立作者计</w:t>
      </w:r>
      <w:r w:rsidR="00010547">
        <w:rPr>
          <w:rFonts w:hint="eastAsia"/>
          <w:sz w:val="28"/>
          <w:szCs w:val="28"/>
        </w:rPr>
        <w:t>30</w:t>
      </w:r>
      <w:r w:rsidR="00010547">
        <w:rPr>
          <w:rFonts w:hint="eastAsia"/>
          <w:sz w:val="28"/>
          <w:szCs w:val="28"/>
        </w:rPr>
        <w:t>分；作者共两人——第一作者计</w:t>
      </w:r>
      <w:r w:rsidR="00010547">
        <w:rPr>
          <w:rFonts w:hint="eastAsia"/>
          <w:sz w:val="28"/>
          <w:szCs w:val="28"/>
        </w:rPr>
        <w:t>18</w:t>
      </w:r>
      <w:r w:rsidR="00010547">
        <w:rPr>
          <w:rFonts w:hint="eastAsia"/>
          <w:sz w:val="28"/>
          <w:szCs w:val="28"/>
        </w:rPr>
        <w:t>分，第二作者计</w:t>
      </w:r>
      <w:r w:rsidR="00010547">
        <w:rPr>
          <w:rFonts w:hint="eastAsia"/>
          <w:sz w:val="28"/>
          <w:szCs w:val="28"/>
        </w:rPr>
        <w:t>12</w:t>
      </w:r>
      <w:r w:rsidR="00010547">
        <w:rPr>
          <w:rFonts w:hint="eastAsia"/>
          <w:sz w:val="28"/>
          <w:szCs w:val="28"/>
        </w:rPr>
        <w:t>分；作者共三人——第一作者计</w:t>
      </w:r>
      <w:r w:rsidR="00010547">
        <w:rPr>
          <w:rFonts w:hint="eastAsia"/>
          <w:sz w:val="28"/>
          <w:szCs w:val="28"/>
        </w:rPr>
        <w:t>15</w:t>
      </w:r>
      <w:r w:rsidR="00010547">
        <w:rPr>
          <w:rFonts w:hint="eastAsia"/>
          <w:sz w:val="28"/>
          <w:szCs w:val="28"/>
        </w:rPr>
        <w:t>分，第二作者计</w:t>
      </w:r>
      <w:r w:rsidR="00010547">
        <w:rPr>
          <w:rFonts w:hint="eastAsia"/>
          <w:sz w:val="28"/>
          <w:szCs w:val="28"/>
        </w:rPr>
        <w:t>9</w:t>
      </w:r>
      <w:r w:rsidR="00010547">
        <w:rPr>
          <w:rFonts w:hint="eastAsia"/>
          <w:sz w:val="28"/>
          <w:szCs w:val="28"/>
        </w:rPr>
        <w:t>分，第三作者计</w:t>
      </w:r>
      <w:r w:rsidR="00010547">
        <w:rPr>
          <w:rFonts w:hint="eastAsia"/>
          <w:sz w:val="28"/>
          <w:szCs w:val="28"/>
        </w:rPr>
        <w:t>6</w:t>
      </w:r>
      <w:r w:rsidR="00010547">
        <w:rPr>
          <w:rFonts w:hint="eastAsia"/>
          <w:sz w:val="28"/>
          <w:szCs w:val="28"/>
        </w:rPr>
        <w:t>分。</w:t>
      </w:r>
    </w:p>
    <w:p w:rsidR="00010547" w:rsidRDefault="00FF764E" w:rsidP="00010547">
      <w:pPr>
        <w:ind w:firstLine="555"/>
        <w:jc w:val="left"/>
        <w:rPr>
          <w:sz w:val="28"/>
          <w:szCs w:val="28"/>
        </w:rPr>
      </w:pPr>
      <w:r>
        <w:rPr>
          <w:rFonts w:hint="eastAsia"/>
          <w:sz w:val="28"/>
          <w:szCs w:val="28"/>
        </w:rPr>
        <w:t>8.</w:t>
      </w:r>
      <w:r w:rsidR="00010547">
        <w:rPr>
          <w:rFonts w:hint="eastAsia"/>
          <w:sz w:val="28"/>
          <w:szCs w:val="28"/>
        </w:rPr>
        <w:t>权威</w:t>
      </w:r>
      <w:r w:rsidR="00010547">
        <w:rPr>
          <w:rFonts w:hint="eastAsia"/>
          <w:sz w:val="28"/>
          <w:szCs w:val="28"/>
        </w:rPr>
        <w:t>B</w:t>
      </w:r>
      <w:r w:rsidR="00010547">
        <w:rPr>
          <w:rFonts w:hint="eastAsia"/>
          <w:sz w:val="28"/>
          <w:szCs w:val="28"/>
        </w:rPr>
        <w:t>类论文，独立作者计</w:t>
      </w:r>
      <w:r w:rsidR="00010547">
        <w:rPr>
          <w:rFonts w:hint="eastAsia"/>
          <w:sz w:val="28"/>
          <w:szCs w:val="28"/>
        </w:rPr>
        <w:t>20</w:t>
      </w:r>
      <w:r w:rsidR="00010547">
        <w:rPr>
          <w:rFonts w:hint="eastAsia"/>
          <w:sz w:val="28"/>
          <w:szCs w:val="28"/>
        </w:rPr>
        <w:t>分；作者共两人——第一作者计</w:t>
      </w:r>
      <w:r w:rsidR="00010547">
        <w:rPr>
          <w:rFonts w:hint="eastAsia"/>
          <w:sz w:val="28"/>
          <w:szCs w:val="28"/>
        </w:rPr>
        <w:t>12</w:t>
      </w:r>
      <w:r w:rsidR="00010547">
        <w:rPr>
          <w:rFonts w:hint="eastAsia"/>
          <w:sz w:val="28"/>
          <w:szCs w:val="28"/>
        </w:rPr>
        <w:t>分，第二作者计</w:t>
      </w:r>
      <w:r w:rsidR="00010547">
        <w:rPr>
          <w:rFonts w:hint="eastAsia"/>
          <w:sz w:val="28"/>
          <w:szCs w:val="28"/>
        </w:rPr>
        <w:t>8</w:t>
      </w:r>
      <w:r w:rsidR="00010547">
        <w:rPr>
          <w:rFonts w:hint="eastAsia"/>
          <w:sz w:val="28"/>
          <w:szCs w:val="28"/>
        </w:rPr>
        <w:t>分；作者共三人——第一作者计</w:t>
      </w:r>
      <w:r w:rsidR="00010547">
        <w:rPr>
          <w:rFonts w:hint="eastAsia"/>
          <w:sz w:val="28"/>
          <w:szCs w:val="28"/>
        </w:rPr>
        <w:t>10</w:t>
      </w:r>
      <w:r w:rsidR="00010547">
        <w:rPr>
          <w:rFonts w:hint="eastAsia"/>
          <w:sz w:val="28"/>
          <w:szCs w:val="28"/>
        </w:rPr>
        <w:t>分，第二作者计</w:t>
      </w:r>
      <w:r w:rsidR="00010547">
        <w:rPr>
          <w:rFonts w:hint="eastAsia"/>
          <w:sz w:val="28"/>
          <w:szCs w:val="28"/>
        </w:rPr>
        <w:t>6</w:t>
      </w:r>
      <w:r w:rsidR="00010547">
        <w:rPr>
          <w:rFonts w:hint="eastAsia"/>
          <w:sz w:val="28"/>
          <w:szCs w:val="28"/>
        </w:rPr>
        <w:t>分，第三作者计</w:t>
      </w:r>
      <w:r w:rsidR="00010547">
        <w:rPr>
          <w:rFonts w:hint="eastAsia"/>
          <w:sz w:val="28"/>
          <w:szCs w:val="28"/>
        </w:rPr>
        <w:t>4</w:t>
      </w:r>
      <w:r w:rsidR="00010547">
        <w:rPr>
          <w:rFonts w:hint="eastAsia"/>
          <w:sz w:val="28"/>
          <w:szCs w:val="28"/>
        </w:rPr>
        <w:t>分。</w:t>
      </w:r>
    </w:p>
    <w:p w:rsidR="00010547" w:rsidRDefault="00FF764E" w:rsidP="00010547">
      <w:pPr>
        <w:ind w:firstLine="555"/>
        <w:jc w:val="left"/>
        <w:rPr>
          <w:sz w:val="28"/>
          <w:szCs w:val="28"/>
        </w:rPr>
      </w:pPr>
      <w:r>
        <w:rPr>
          <w:rFonts w:hint="eastAsia"/>
          <w:sz w:val="28"/>
          <w:szCs w:val="28"/>
        </w:rPr>
        <w:t>9.</w:t>
      </w:r>
      <w:r w:rsidR="00010547">
        <w:rPr>
          <w:rFonts w:hint="eastAsia"/>
          <w:sz w:val="28"/>
          <w:szCs w:val="28"/>
        </w:rPr>
        <w:t>核心期刊</w:t>
      </w:r>
      <w:r w:rsidR="00010547">
        <w:rPr>
          <w:rFonts w:hint="eastAsia"/>
          <w:sz w:val="28"/>
          <w:szCs w:val="28"/>
        </w:rPr>
        <w:t>A</w:t>
      </w:r>
      <w:r w:rsidR="00010547">
        <w:rPr>
          <w:rFonts w:hint="eastAsia"/>
          <w:sz w:val="28"/>
          <w:szCs w:val="28"/>
        </w:rPr>
        <w:t>类论文，独立作者计</w:t>
      </w:r>
      <w:r w:rsidR="00010547">
        <w:rPr>
          <w:rFonts w:hint="eastAsia"/>
          <w:sz w:val="28"/>
          <w:szCs w:val="28"/>
        </w:rPr>
        <w:t>10</w:t>
      </w:r>
      <w:r w:rsidR="00010547">
        <w:rPr>
          <w:rFonts w:hint="eastAsia"/>
          <w:sz w:val="28"/>
          <w:szCs w:val="28"/>
        </w:rPr>
        <w:t>分；作者共两人——第一作者计</w:t>
      </w:r>
      <w:r w:rsidR="00010547">
        <w:rPr>
          <w:rFonts w:hint="eastAsia"/>
          <w:sz w:val="28"/>
          <w:szCs w:val="28"/>
        </w:rPr>
        <w:t>6</w:t>
      </w:r>
      <w:r w:rsidR="00010547">
        <w:rPr>
          <w:rFonts w:hint="eastAsia"/>
          <w:sz w:val="28"/>
          <w:szCs w:val="28"/>
        </w:rPr>
        <w:t>分，第二作者计</w:t>
      </w:r>
      <w:r w:rsidR="00010547">
        <w:rPr>
          <w:rFonts w:hint="eastAsia"/>
          <w:sz w:val="28"/>
          <w:szCs w:val="28"/>
        </w:rPr>
        <w:t>4</w:t>
      </w:r>
      <w:r w:rsidR="00010547">
        <w:rPr>
          <w:rFonts w:hint="eastAsia"/>
          <w:sz w:val="28"/>
          <w:szCs w:val="28"/>
        </w:rPr>
        <w:t>分；作者共三人——第一作者计</w:t>
      </w:r>
      <w:r w:rsidR="00010547">
        <w:rPr>
          <w:rFonts w:hint="eastAsia"/>
          <w:sz w:val="28"/>
          <w:szCs w:val="28"/>
        </w:rPr>
        <w:t>5</w:t>
      </w:r>
      <w:r w:rsidR="00010547">
        <w:rPr>
          <w:rFonts w:hint="eastAsia"/>
          <w:sz w:val="28"/>
          <w:szCs w:val="28"/>
        </w:rPr>
        <w:t>分，第二作者计</w:t>
      </w:r>
      <w:r w:rsidR="00010547">
        <w:rPr>
          <w:rFonts w:hint="eastAsia"/>
          <w:sz w:val="28"/>
          <w:szCs w:val="28"/>
        </w:rPr>
        <w:t>3</w:t>
      </w:r>
      <w:r w:rsidR="00010547">
        <w:rPr>
          <w:rFonts w:hint="eastAsia"/>
          <w:sz w:val="28"/>
          <w:szCs w:val="28"/>
        </w:rPr>
        <w:t>分，第三作者计</w:t>
      </w:r>
      <w:r w:rsidR="00010547">
        <w:rPr>
          <w:rFonts w:hint="eastAsia"/>
          <w:sz w:val="28"/>
          <w:szCs w:val="28"/>
        </w:rPr>
        <w:t>2</w:t>
      </w:r>
      <w:r w:rsidR="00010547">
        <w:rPr>
          <w:rFonts w:hint="eastAsia"/>
          <w:sz w:val="28"/>
          <w:szCs w:val="28"/>
        </w:rPr>
        <w:t>分。</w:t>
      </w:r>
    </w:p>
    <w:p w:rsidR="00010547" w:rsidRDefault="00FF764E" w:rsidP="00010547">
      <w:pPr>
        <w:ind w:firstLine="555"/>
        <w:jc w:val="left"/>
        <w:rPr>
          <w:sz w:val="28"/>
          <w:szCs w:val="28"/>
        </w:rPr>
      </w:pPr>
      <w:r>
        <w:rPr>
          <w:rFonts w:hint="eastAsia"/>
          <w:sz w:val="28"/>
          <w:szCs w:val="28"/>
        </w:rPr>
        <w:lastRenderedPageBreak/>
        <w:t>10.</w:t>
      </w:r>
      <w:r w:rsidR="00010547">
        <w:rPr>
          <w:rFonts w:hint="eastAsia"/>
          <w:sz w:val="28"/>
          <w:szCs w:val="28"/>
        </w:rPr>
        <w:t>核心期刊</w:t>
      </w:r>
      <w:r w:rsidR="00010547">
        <w:rPr>
          <w:rFonts w:hint="eastAsia"/>
          <w:sz w:val="28"/>
          <w:szCs w:val="28"/>
        </w:rPr>
        <w:t>B</w:t>
      </w:r>
      <w:r w:rsidR="00010547">
        <w:rPr>
          <w:rFonts w:hint="eastAsia"/>
          <w:sz w:val="28"/>
          <w:szCs w:val="28"/>
        </w:rPr>
        <w:t>类论文，独立作者计</w:t>
      </w:r>
      <w:r w:rsidR="00010547">
        <w:rPr>
          <w:rFonts w:hint="eastAsia"/>
          <w:sz w:val="28"/>
          <w:szCs w:val="28"/>
        </w:rPr>
        <w:t>5</w:t>
      </w:r>
      <w:r w:rsidR="00010547">
        <w:rPr>
          <w:rFonts w:hint="eastAsia"/>
          <w:sz w:val="28"/>
          <w:szCs w:val="28"/>
        </w:rPr>
        <w:t>分；作者共两人——第一作者计</w:t>
      </w:r>
      <w:r w:rsidR="00010547">
        <w:rPr>
          <w:rFonts w:hint="eastAsia"/>
          <w:sz w:val="28"/>
          <w:szCs w:val="28"/>
        </w:rPr>
        <w:t>3</w:t>
      </w:r>
      <w:r w:rsidR="00010547">
        <w:rPr>
          <w:rFonts w:hint="eastAsia"/>
          <w:sz w:val="28"/>
          <w:szCs w:val="28"/>
        </w:rPr>
        <w:t>分，第二作者计</w:t>
      </w:r>
      <w:r w:rsidR="00010547">
        <w:rPr>
          <w:rFonts w:hint="eastAsia"/>
          <w:sz w:val="28"/>
          <w:szCs w:val="28"/>
        </w:rPr>
        <w:t>2</w:t>
      </w:r>
      <w:r w:rsidR="00010547">
        <w:rPr>
          <w:rFonts w:hint="eastAsia"/>
          <w:sz w:val="28"/>
          <w:szCs w:val="28"/>
        </w:rPr>
        <w:t>分；作者共三人——第一作者计</w:t>
      </w:r>
      <w:r w:rsidR="00010547">
        <w:rPr>
          <w:rFonts w:hint="eastAsia"/>
          <w:sz w:val="28"/>
          <w:szCs w:val="28"/>
        </w:rPr>
        <w:t>2.5</w:t>
      </w:r>
      <w:r w:rsidR="00010547">
        <w:rPr>
          <w:rFonts w:hint="eastAsia"/>
          <w:sz w:val="28"/>
          <w:szCs w:val="28"/>
        </w:rPr>
        <w:t>分，第二作者计</w:t>
      </w:r>
      <w:r w:rsidR="00010547">
        <w:rPr>
          <w:rFonts w:hint="eastAsia"/>
          <w:sz w:val="28"/>
          <w:szCs w:val="28"/>
        </w:rPr>
        <w:t>1.5</w:t>
      </w:r>
      <w:r w:rsidR="00010547">
        <w:rPr>
          <w:rFonts w:hint="eastAsia"/>
          <w:sz w:val="28"/>
          <w:szCs w:val="28"/>
        </w:rPr>
        <w:t>分，第三作者计</w:t>
      </w:r>
      <w:r w:rsidR="00010547">
        <w:rPr>
          <w:rFonts w:hint="eastAsia"/>
          <w:sz w:val="28"/>
          <w:szCs w:val="28"/>
        </w:rPr>
        <w:t>1</w:t>
      </w:r>
      <w:r w:rsidR="00010547">
        <w:rPr>
          <w:rFonts w:hint="eastAsia"/>
          <w:sz w:val="28"/>
          <w:szCs w:val="28"/>
        </w:rPr>
        <w:t>分。</w:t>
      </w:r>
    </w:p>
    <w:p w:rsidR="00BF6CA8" w:rsidRDefault="00FF764E" w:rsidP="00010547">
      <w:pPr>
        <w:ind w:firstLineChars="200" w:firstLine="560"/>
        <w:jc w:val="left"/>
        <w:rPr>
          <w:sz w:val="28"/>
          <w:szCs w:val="28"/>
        </w:rPr>
      </w:pPr>
      <w:r>
        <w:rPr>
          <w:rFonts w:hint="eastAsia"/>
          <w:sz w:val="28"/>
          <w:szCs w:val="28"/>
        </w:rPr>
        <w:t>11.</w:t>
      </w:r>
      <w:r w:rsidR="00BF6CA8">
        <w:rPr>
          <w:rFonts w:hint="eastAsia"/>
          <w:sz w:val="28"/>
          <w:szCs w:val="28"/>
        </w:rPr>
        <w:t>一般期刊论文，第一作者计</w:t>
      </w:r>
      <w:r w:rsidR="00BF6CA8">
        <w:rPr>
          <w:rFonts w:hint="eastAsia"/>
          <w:sz w:val="28"/>
          <w:szCs w:val="28"/>
        </w:rPr>
        <w:t>0.5</w:t>
      </w:r>
      <w:r w:rsidR="002E405E">
        <w:rPr>
          <w:rFonts w:hint="eastAsia"/>
          <w:sz w:val="28"/>
          <w:szCs w:val="28"/>
        </w:rPr>
        <w:t>分，</w:t>
      </w:r>
      <w:r w:rsidR="004E54C1">
        <w:rPr>
          <w:rFonts w:hint="eastAsia"/>
          <w:sz w:val="28"/>
          <w:szCs w:val="28"/>
        </w:rPr>
        <w:t>最多记三篇，</w:t>
      </w:r>
      <w:r w:rsidR="002E405E">
        <w:rPr>
          <w:rFonts w:hint="eastAsia"/>
          <w:sz w:val="28"/>
          <w:szCs w:val="28"/>
        </w:rPr>
        <w:t>其余不计。</w:t>
      </w:r>
      <w:proofErr w:type="gramStart"/>
      <w:r w:rsidR="004E54C1">
        <w:rPr>
          <w:rFonts w:hint="eastAsia"/>
          <w:sz w:val="28"/>
          <w:szCs w:val="28"/>
        </w:rPr>
        <w:t>专硕学生</w:t>
      </w:r>
      <w:proofErr w:type="gramEnd"/>
      <w:r w:rsidR="004E54C1">
        <w:rPr>
          <w:rFonts w:hint="eastAsia"/>
          <w:sz w:val="28"/>
          <w:szCs w:val="28"/>
        </w:rPr>
        <w:t>可加分。</w:t>
      </w:r>
    </w:p>
    <w:p w:rsidR="00207BB3" w:rsidRDefault="0084211A" w:rsidP="004E54C1">
      <w:pPr>
        <w:ind w:firstLineChars="200" w:firstLine="560"/>
        <w:jc w:val="left"/>
        <w:rPr>
          <w:sz w:val="28"/>
          <w:szCs w:val="28"/>
        </w:rPr>
      </w:pPr>
      <w:r>
        <w:rPr>
          <w:rFonts w:hint="eastAsia"/>
          <w:sz w:val="28"/>
          <w:szCs w:val="28"/>
        </w:rPr>
        <w:t>注</w:t>
      </w:r>
      <w:r>
        <w:rPr>
          <w:rFonts w:hint="eastAsia"/>
          <w:sz w:val="28"/>
          <w:szCs w:val="28"/>
        </w:rPr>
        <w:t>:1.</w:t>
      </w:r>
      <w:r>
        <w:rPr>
          <w:rFonts w:hint="eastAsia"/>
          <w:sz w:val="28"/>
          <w:szCs w:val="28"/>
        </w:rPr>
        <w:t>研究生</w:t>
      </w:r>
      <w:r w:rsidR="00207BB3">
        <w:rPr>
          <w:rFonts w:hint="eastAsia"/>
          <w:sz w:val="28"/>
          <w:szCs w:val="28"/>
        </w:rPr>
        <w:t>导师为论文第一作者，</w:t>
      </w:r>
      <w:r>
        <w:rPr>
          <w:rFonts w:hint="eastAsia"/>
          <w:sz w:val="28"/>
          <w:szCs w:val="28"/>
        </w:rPr>
        <w:t>学生为第二作者时</w:t>
      </w:r>
      <w:r>
        <w:rPr>
          <w:rFonts w:hint="eastAsia"/>
          <w:sz w:val="28"/>
          <w:szCs w:val="28"/>
        </w:rPr>
        <w:t>,</w:t>
      </w:r>
      <w:r>
        <w:rPr>
          <w:rFonts w:hint="eastAsia"/>
          <w:sz w:val="28"/>
          <w:szCs w:val="28"/>
        </w:rPr>
        <w:t>学生视同第一作者</w:t>
      </w:r>
      <w:r w:rsidR="00207BB3">
        <w:rPr>
          <w:rFonts w:hint="eastAsia"/>
          <w:sz w:val="28"/>
          <w:szCs w:val="28"/>
        </w:rPr>
        <w:t>。</w:t>
      </w:r>
    </w:p>
    <w:p w:rsidR="00F93BDF" w:rsidRDefault="0084211A" w:rsidP="004E54C1">
      <w:pPr>
        <w:ind w:firstLineChars="200" w:firstLine="560"/>
        <w:jc w:val="left"/>
        <w:rPr>
          <w:sz w:val="28"/>
          <w:szCs w:val="28"/>
        </w:rPr>
      </w:pPr>
      <w:r>
        <w:rPr>
          <w:rFonts w:hint="eastAsia"/>
          <w:sz w:val="28"/>
          <w:szCs w:val="28"/>
        </w:rPr>
        <w:t>2.</w:t>
      </w:r>
      <w:r w:rsidR="00F93BDF">
        <w:rPr>
          <w:rFonts w:hint="eastAsia"/>
          <w:sz w:val="28"/>
          <w:szCs w:val="28"/>
        </w:rPr>
        <w:t>论文以</w:t>
      </w:r>
      <w:r>
        <w:rPr>
          <w:rFonts w:hint="eastAsia"/>
          <w:sz w:val="28"/>
          <w:szCs w:val="28"/>
        </w:rPr>
        <w:t>学校</w:t>
      </w:r>
      <w:r w:rsidR="00F93BDF">
        <w:rPr>
          <w:rFonts w:hint="eastAsia"/>
          <w:sz w:val="28"/>
          <w:szCs w:val="28"/>
        </w:rPr>
        <w:t>科研系统</w:t>
      </w:r>
      <w:r>
        <w:rPr>
          <w:rFonts w:hint="eastAsia"/>
          <w:sz w:val="28"/>
          <w:szCs w:val="28"/>
        </w:rPr>
        <w:t>登录</w:t>
      </w:r>
      <w:r w:rsidR="00F93BDF">
        <w:rPr>
          <w:rFonts w:hint="eastAsia"/>
          <w:sz w:val="28"/>
          <w:szCs w:val="28"/>
        </w:rPr>
        <w:t>为准，权威</w:t>
      </w:r>
      <w:r w:rsidR="00F93BDF">
        <w:rPr>
          <w:rFonts w:hint="eastAsia"/>
          <w:sz w:val="28"/>
          <w:szCs w:val="28"/>
        </w:rPr>
        <w:t>B</w:t>
      </w:r>
      <w:r>
        <w:rPr>
          <w:rFonts w:hint="eastAsia"/>
          <w:sz w:val="28"/>
          <w:szCs w:val="28"/>
        </w:rPr>
        <w:t>及</w:t>
      </w:r>
      <w:r w:rsidR="00F93BDF">
        <w:rPr>
          <w:rFonts w:hint="eastAsia"/>
          <w:sz w:val="28"/>
          <w:szCs w:val="28"/>
        </w:rPr>
        <w:t>以上</w:t>
      </w:r>
      <w:r w:rsidR="004E54C1">
        <w:rPr>
          <w:rFonts w:hint="eastAsia"/>
          <w:sz w:val="28"/>
          <w:szCs w:val="28"/>
        </w:rPr>
        <w:t>级别论文可以录用通知为准。</w:t>
      </w:r>
    </w:p>
    <w:p w:rsidR="0084211A" w:rsidRPr="0084211A" w:rsidRDefault="0084211A" w:rsidP="004E54C1">
      <w:pPr>
        <w:ind w:firstLineChars="200" w:firstLine="560"/>
        <w:jc w:val="left"/>
        <w:rPr>
          <w:sz w:val="28"/>
          <w:szCs w:val="28"/>
        </w:rPr>
      </w:pPr>
      <w:r>
        <w:rPr>
          <w:rFonts w:hint="eastAsia"/>
          <w:sz w:val="28"/>
          <w:szCs w:val="28"/>
        </w:rPr>
        <w:t>3.</w:t>
      </w:r>
      <w:r>
        <w:rPr>
          <w:rFonts w:hint="eastAsia"/>
          <w:sz w:val="28"/>
          <w:szCs w:val="28"/>
        </w:rPr>
        <w:t>论文超过三个作者的，只记前三个作者。</w:t>
      </w:r>
    </w:p>
    <w:p w:rsidR="00BF6CA8" w:rsidRPr="004E54C1" w:rsidRDefault="00BF6CA8" w:rsidP="004E54C1">
      <w:pPr>
        <w:pStyle w:val="a9"/>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二、项目</w:t>
      </w:r>
    </w:p>
    <w:p w:rsidR="00BF6CA8" w:rsidRDefault="00BF6CA8" w:rsidP="00BF6CA8">
      <w:pPr>
        <w:ind w:firstLine="555"/>
        <w:jc w:val="left"/>
        <w:rPr>
          <w:sz w:val="28"/>
          <w:szCs w:val="28"/>
        </w:rPr>
      </w:pPr>
      <w:r>
        <w:rPr>
          <w:rFonts w:hint="eastAsia"/>
          <w:sz w:val="28"/>
          <w:szCs w:val="28"/>
        </w:rPr>
        <w:t>校内科</w:t>
      </w:r>
      <w:proofErr w:type="gramStart"/>
      <w:r>
        <w:rPr>
          <w:rFonts w:hint="eastAsia"/>
          <w:sz w:val="28"/>
          <w:szCs w:val="28"/>
        </w:rPr>
        <w:t>研</w:t>
      </w:r>
      <w:proofErr w:type="gramEnd"/>
      <w:r>
        <w:rPr>
          <w:rFonts w:hint="eastAsia"/>
          <w:sz w:val="28"/>
          <w:szCs w:val="28"/>
        </w:rPr>
        <w:t>创新项目，</w:t>
      </w:r>
      <w:r w:rsidR="00207BB3">
        <w:rPr>
          <w:rFonts w:hint="eastAsia"/>
          <w:sz w:val="28"/>
          <w:szCs w:val="28"/>
        </w:rPr>
        <w:t>重点项目——主持项目计</w:t>
      </w:r>
      <w:r w:rsidR="00207BB3">
        <w:rPr>
          <w:rFonts w:hint="eastAsia"/>
          <w:sz w:val="28"/>
          <w:szCs w:val="28"/>
        </w:rPr>
        <w:t>3</w:t>
      </w:r>
      <w:r w:rsidR="00207BB3">
        <w:rPr>
          <w:rFonts w:hint="eastAsia"/>
          <w:sz w:val="28"/>
          <w:szCs w:val="28"/>
        </w:rPr>
        <w:t>分，参与项目计</w:t>
      </w:r>
      <w:r w:rsidR="00207BB3">
        <w:rPr>
          <w:rFonts w:hint="eastAsia"/>
          <w:sz w:val="28"/>
          <w:szCs w:val="28"/>
        </w:rPr>
        <w:t>1</w:t>
      </w:r>
      <w:r w:rsidR="00207BB3">
        <w:rPr>
          <w:rFonts w:hint="eastAsia"/>
          <w:sz w:val="28"/>
          <w:szCs w:val="28"/>
        </w:rPr>
        <w:t>分；</w:t>
      </w:r>
      <w:r>
        <w:rPr>
          <w:rFonts w:hint="eastAsia"/>
          <w:sz w:val="28"/>
          <w:szCs w:val="28"/>
        </w:rPr>
        <w:t>一般项目——主持项目计</w:t>
      </w:r>
      <w:r>
        <w:rPr>
          <w:rFonts w:hint="eastAsia"/>
          <w:sz w:val="28"/>
          <w:szCs w:val="28"/>
        </w:rPr>
        <w:t>2</w:t>
      </w:r>
      <w:r>
        <w:rPr>
          <w:rFonts w:hint="eastAsia"/>
          <w:sz w:val="28"/>
          <w:szCs w:val="28"/>
        </w:rPr>
        <w:t>分，参与项目计</w:t>
      </w:r>
      <w:r>
        <w:rPr>
          <w:rFonts w:hint="eastAsia"/>
          <w:sz w:val="28"/>
          <w:szCs w:val="28"/>
        </w:rPr>
        <w:t>1</w:t>
      </w:r>
      <w:r>
        <w:rPr>
          <w:rFonts w:hint="eastAsia"/>
          <w:sz w:val="28"/>
          <w:szCs w:val="28"/>
        </w:rPr>
        <w:t>分</w:t>
      </w:r>
      <w:r w:rsidR="00207BB3">
        <w:rPr>
          <w:rFonts w:hint="eastAsia"/>
          <w:sz w:val="28"/>
          <w:szCs w:val="28"/>
        </w:rPr>
        <w:t>。</w:t>
      </w:r>
    </w:p>
    <w:p w:rsidR="00BF6CA8" w:rsidRDefault="00BF6CA8" w:rsidP="00BF6CA8">
      <w:pPr>
        <w:ind w:firstLine="555"/>
        <w:jc w:val="left"/>
        <w:rPr>
          <w:sz w:val="28"/>
          <w:szCs w:val="28"/>
        </w:rPr>
      </w:pPr>
      <w:r>
        <w:rPr>
          <w:rFonts w:hint="eastAsia"/>
          <w:sz w:val="28"/>
          <w:szCs w:val="28"/>
        </w:rPr>
        <w:t>参加导师项目不论项目数量，只记</w:t>
      </w:r>
      <w:r>
        <w:rPr>
          <w:rFonts w:hint="eastAsia"/>
          <w:sz w:val="28"/>
          <w:szCs w:val="28"/>
        </w:rPr>
        <w:t>1</w:t>
      </w:r>
      <w:r>
        <w:rPr>
          <w:rFonts w:hint="eastAsia"/>
          <w:sz w:val="28"/>
          <w:szCs w:val="28"/>
        </w:rPr>
        <w:t>分。</w:t>
      </w:r>
    </w:p>
    <w:p w:rsidR="0084211A" w:rsidRDefault="0084211A" w:rsidP="00BF6CA8">
      <w:pPr>
        <w:ind w:firstLine="555"/>
        <w:jc w:val="left"/>
        <w:rPr>
          <w:sz w:val="28"/>
          <w:szCs w:val="28"/>
        </w:rPr>
      </w:pPr>
      <w:r>
        <w:rPr>
          <w:rFonts w:hint="eastAsia"/>
          <w:sz w:val="28"/>
          <w:szCs w:val="28"/>
        </w:rPr>
        <w:t>项目以科研系统登陆为准。</w:t>
      </w:r>
    </w:p>
    <w:p w:rsidR="002E405E" w:rsidRPr="004E54C1" w:rsidRDefault="002E405E" w:rsidP="004E54C1">
      <w:pPr>
        <w:pStyle w:val="a9"/>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三、著作</w:t>
      </w:r>
    </w:p>
    <w:p w:rsidR="002E405E" w:rsidRPr="0060161E" w:rsidRDefault="0084211A" w:rsidP="004E54C1">
      <w:pPr>
        <w:ind w:firstLineChars="200" w:firstLine="560"/>
        <w:jc w:val="left"/>
        <w:rPr>
          <w:sz w:val="28"/>
          <w:szCs w:val="28"/>
        </w:rPr>
      </w:pPr>
      <w:r>
        <w:rPr>
          <w:rFonts w:hint="eastAsia"/>
          <w:sz w:val="28"/>
          <w:szCs w:val="28"/>
        </w:rPr>
        <w:t>单独</w:t>
      </w:r>
      <w:r w:rsidR="0060161E">
        <w:rPr>
          <w:rFonts w:hint="eastAsia"/>
          <w:sz w:val="28"/>
          <w:szCs w:val="28"/>
        </w:rPr>
        <w:t>署名作者计</w:t>
      </w:r>
      <w:r>
        <w:rPr>
          <w:rFonts w:hint="eastAsia"/>
          <w:sz w:val="28"/>
          <w:szCs w:val="28"/>
        </w:rPr>
        <w:t>10</w:t>
      </w:r>
      <w:r w:rsidR="0060161E">
        <w:rPr>
          <w:rFonts w:hint="eastAsia"/>
          <w:sz w:val="28"/>
          <w:szCs w:val="28"/>
        </w:rPr>
        <w:t>分；作者共两人——第一作者计</w:t>
      </w:r>
      <w:r>
        <w:rPr>
          <w:rFonts w:hint="eastAsia"/>
          <w:sz w:val="28"/>
          <w:szCs w:val="28"/>
        </w:rPr>
        <w:t>6</w:t>
      </w:r>
      <w:r w:rsidR="0060161E">
        <w:rPr>
          <w:rFonts w:hint="eastAsia"/>
          <w:sz w:val="28"/>
          <w:szCs w:val="28"/>
        </w:rPr>
        <w:t>分，第二作者计</w:t>
      </w:r>
      <w:r>
        <w:rPr>
          <w:rFonts w:hint="eastAsia"/>
          <w:sz w:val="28"/>
          <w:szCs w:val="28"/>
        </w:rPr>
        <w:t>4</w:t>
      </w:r>
      <w:r w:rsidR="0060161E">
        <w:rPr>
          <w:rFonts w:hint="eastAsia"/>
          <w:sz w:val="28"/>
          <w:szCs w:val="28"/>
        </w:rPr>
        <w:t>分；作者共三人——第一作者计</w:t>
      </w:r>
      <w:r>
        <w:rPr>
          <w:rFonts w:hint="eastAsia"/>
          <w:sz w:val="28"/>
          <w:szCs w:val="28"/>
        </w:rPr>
        <w:t>5</w:t>
      </w:r>
      <w:r w:rsidR="0060161E">
        <w:rPr>
          <w:rFonts w:hint="eastAsia"/>
          <w:sz w:val="28"/>
          <w:szCs w:val="28"/>
        </w:rPr>
        <w:t>分，第二作者计</w:t>
      </w:r>
      <w:r>
        <w:rPr>
          <w:rFonts w:hint="eastAsia"/>
          <w:sz w:val="28"/>
          <w:szCs w:val="28"/>
        </w:rPr>
        <w:t>3</w:t>
      </w:r>
      <w:r w:rsidR="0060161E">
        <w:rPr>
          <w:rFonts w:hint="eastAsia"/>
          <w:sz w:val="28"/>
          <w:szCs w:val="28"/>
        </w:rPr>
        <w:t>分，第三作者计</w:t>
      </w:r>
      <w:r>
        <w:rPr>
          <w:rFonts w:hint="eastAsia"/>
          <w:sz w:val="28"/>
          <w:szCs w:val="28"/>
        </w:rPr>
        <w:t>2</w:t>
      </w:r>
      <w:r w:rsidR="0060161E">
        <w:rPr>
          <w:rFonts w:hint="eastAsia"/>
          <w:sz w:val="28"/>
          <w:szCs w:val="28"/>
        </w:rPr>
        <w:t>分。</w:t>
      </w:r>
      <w:r>
        <w:rPr>
          <w:rFonts w:hint="eastAsia"/>
          <w:sz w:val="28"/>
          <w:szCs w:val="28"/>
        </w:rPr>
        <w:t>在前言</w:t>
      </w:r>
      <w:r w:rsidR="00207BB3" w:rsidRPr="00B2741D">
        <w:rPr>
          <w:rFonts w:hint="eastAsia"/>
          <w:sz w:val="28"/>
          <w:szCs w:val="28"/>
        </w:rPr>
        <w:t>里明确编写章节记</w:t>
      </w:r>
      <w:r w:rsidR="00207BB3" w:rsidRPr="00B2741D">
        <w:rPr>
          <w:rFonts w:hint="eastAsia"/>
          <w:sz w:val="28"/>
          <w:szCs w:val="28"/>
        </w:rPr>
        <w:t>1</w:t>
      </w:r>
      <w:r w:rsidR="00207BB3" w:rsidRPr="00B2741D">
        <w:rPr>
          <w:rFonts w:hint="eastAsia"/>
          <w:sz w:val="28"/>
          <w:szCs w:val="28"/>
        </w:rPr>
        <w:t>分。</w:t>
      </w:r>
    </w:p>
    <w:p w:rsidR="00BF6CA8" w:rsidRPr="004E54C1" w:rsidRDefault="0060161E" w:rsidP="004E54C1">
      <w:pPr>
        <w:pStyle w:val="a9"/>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四</w:t>
      </w:r>
      <w:r w:rsidR="00BF6CA8" w:rsidRPr="004E54C1">
        <w:rPr>
          <w:rFonts w:asciiTheme="minorHAnsi" w:eastAsiaTheme="minorEastAsia" w:hAnsiTheme="minorHAnsi" w:cstheme="minorBidi" w:hint="eastAsia"/>
          <w:b/>
          <w:kern w:val="2"/>
          <w:sz w:val="28"/>
          <w:szCs w:val="28"/>
        </w:rPr>
        <w:t>、获奖</w:t>
      </w:r>
    </w:p>
    <w:p w:rsidR="00BF6CA8" w:rsidRDefault="00BF6CA8" w:rsidP="004E54C1">
      <w:pPr>
        <w:ind w:firstLineChars="200" w:firstLine="560"/>
        <w:jc w:val="left"/>
        <w:rPr>
          <w:sz w:val="28"/>
          <w:szCs w:val="28"/>
        </w:rPr>
      </w:pPr>
      <w:r>
        <w:rPr>
          <w:rFonts w:hint="eastAsia"/>
          <w:sz w:val="28"/>
          <w:szCs w:val="28"/>
        </w:rPr>
        <w:t>（一）专业类比赛获奖</w:t>
      </w:r>
    </w:p>
    <w:p w:rsidR="00BF6CA8" w:rsidRDefault="00BF6CA8" w:rsidP="004E54C1">
      <w:pPr>
        <w:ind w:firstLineChars="200" w:firstLine="560"/>
        <w:jc w:val="left"/>
        <w:rPr>
          <w:sz w:val="28"/>
          <w:szCs w:val="28"/>
        </w:rPr>
      </w:pPr>
      <w:r>
        <w:rPr>
          <w:rFonts w:hint="eastAsia"/>
          <w:sz w:val="28"/>
          <w:szCs w:val="28"/>
        </w:rPr>
        <w:t>研究生</w:t>
      </w:r>
      <w:r w:rsidR="00764D3A">
        <w:rPr>
          <w:rFonts w:hint="eastAsia"/>
          <w:sz w:val="28"/>
          <w:szCs w:val="28"/>
        </w:rPr>
        <w:t>数学建模大赛（</w:t>
      </w:r>
      <w:r w:rsidR="00764D3A">
        <w:rPr>
          <w:rFonts w:hint="eastAsia"/>
          <w:sz w:val="28"/>
          <w:szCs w:val="28"/>
        </w:rPr>
        <w:t>B</w:t>
      </w:r>
      <w:r w:rsidR="00764D3A">
        <w:rPr>
          <w:rFonts w:hint="eastAsia"/>
          <w:sz w:val="28"/>
          <w:szCs w:val="28"/>
        </w:rPr>
        <w:t>类</w:t>
      </w:r>
      <w:r w:rsidR="00764D3A">
        <w:rPr>
          <w:rFonts w:hint="eastAsia"/>
          <w:sz w:val="28"/>
          <w:szCs w:val="28"/>
        </w:rPr>
        <w:t>-</w:t>
      </w:r>
      <w:r w:rsidR="00764D3A">
        <w:rPr>
          <w:rFonts w:hint="eastAsia"/>
          <w:sz w:val="28"/>
          <w:szCs w:val="28"/>
        </w:rPr>
        <w:t>国家级），一等奖计</w:t>
      </w:r>
      <w:r w:rsidR="00764D3A">
        <w:rPr>
          <w:rFonts w:hint="eastAsia"/>
          <w:sz w:val="28"/>
          <w:szCs w:val="28"/>
        </w:rPr>
        <w:t>3</w:t>
      </w:r>
      <w:r w:rsidR="00764D3A">
        <w:rPr>
          <w:rFonts w:hint="eastAsia"/>
          <w:sz w:val="28"/>
          <w:szCs w:val="28"/>
        </w:rPr>
        <w:t>分，二等奖计</w:t>
      </w:r>
      <w:r w:rsidR="00764D3A">
        <w:rPr>
          <w:rFonts w:hint="eastAsia"/>
          <w:sz w:val="28"/>
          <w:szCs w:val="28"/>
        </w:rPr>
        <w:lastRenderedPageBreak/>
        <w:t>2</w:t>
      </w:r>
      <w:r w:rsidR="00764D3A">
        <w:rPr>
          <w:rFonts w:hint="eastAsia"/>
          <w:sz w:val="28"/>
          <w:szCs w:val="28"/>
        </w:rPr>
        <w:t>分，三等奖计</w:t>
      </w:r>
      <w:r w:rsidR="00764D3A">
        <w:rPr>
          <w:rFonts w:hint="eastAsia"/>
          <w:sz w:val="28"/>
          <w:szCs w:val="28"/>
        </w:rPr>
        <w:t>1</w:t>
      </w:r>
      <w:r w:rsidR="00764D3A">
        <w:rPr>
          <w:rFonts w:hint="eastAsia"/>
          <w:sz w:val="28"/>
          <w:szCs w:val="28"/>
        </w:rPr>
        <w:t>分。</w:t>
      </w:r>
    </w:p>
    <w:p w:rsidR="00764D3A" w:rsidRDefault="00764D3A" w:rsidP="004E54C1">
      <w:pPr>
        <w:ind w:firstLineChars="200" w:firstLine="560"/>
        <w:jc w:val="left"/>
        <w:rPr>
          <w:sz w:val="28"/>
          <w:szCs w:val="28"/>
        </w:rPr>
      </w:pPr>
      <w:r>
        <w:rPr>
          <w:rFonts w:hint="eastAsia"/>
          <w:sz w:val="28"/>
          <w:szCs w:val="28"/>
        </w:rPr>
        <w:t>研究生统计建模大赛（</w:t>
      </w:r>
      <w:r>
        <w:rPr>
          <w:rFonts w:hint="eastAsia"/>
          <w:sz w:val="28"/>
          <w:szCs w:val="28"/>
        </w:rPr>
        <w:t>B</w:t>
      </w:r>
      <w:r>
        <w:rPr>
          <w:rFonts w:hint="eastAsia"/>
          <w:sz w:val="28"/>
          <w:szCs w:val="28"/>
        </w:rPr>
        <w:t>类</w:t>
      </w:r>
      <w:r>
        <w:rPr>
          <w:rFonts w:hint="eastAsia"/>
          <w:sz w:val="28"/>
          <w:szCs w:val="28"/>
        </w:rPr>
        <w:t>-</w:t>
      </w:r>
      <w:r>
        <w:rPr>
          <w:rFonts w:hint="eastAsia"/>
          <w:sz w:val="28"/>
          <w:szCs w:val="28"/>
        </w:rPr>
        <w:t>国家级），一等奖计</w:t>
      </w:r>
      <w:r>
        <w:rPr>
          <w:rFonts w:hint="eastAsia"/>
          <w:sz w:val="28"/>
          <w:szCs w:val="28"/>
        </w:rPr>
        <w:t>3</w:t>
      </w:r>
      <w:r>
        <w:rPr>
          <w:rFonts w:hint="eastAsia"/>
          <w:sz w:val="28"/>
          <w:szCs w:val="28"/>
        </w:rPr>
        <w:t>分，二等奖计</w:t>
      </w:r>
      <w:r>
        <w:rPr>
          <w:rFonts w:hint="eastAsia"/>
          <w:sz w:val="28"/>
          <w:szCs w:val="28"/>
        </w:rPr>
        <w:t>2</w:t>
      </w:r>
      <w:r>
        <w:rPr>
          <w:rFonts w:hint="eastAsia"/>
          <w:sz w:val="28"/>
          <w:szCs w:val="28"/>
        </w:rPr>
        <w:t>分，三等奖计</w:t>
      </w:r>
      <w:r>
        <w:rPr>
          <w:rFonts w:hint="eastAsia"/>
          <w:sz w:val="28"/>
          <w:szCs w:val="28"/>
        </w:rPr>
        <w:t>1</w:t>
      </w:r>
      <w:r>
        <w:rPr>
          <w:rFonts w:hint="eastAsia"/>
          <w:sz w:val="28"/>
          <w:szCs w:val="28"/>
        </w:rPr>
        <w:t>分。</w:t>
      </w:r>
    </w:p>
    <w:p w:rsidR="00764D3A" w:rsidRDefault="00764D3A" w:rsidP="004E54C1">
      <w:pPr>
        <w:ind w:firstLineChars="200" w:firstLine="560"/>
        <w:jc w:val="left"/>
        <w:rPr>
          <w:sz w:val="28"/>
          <w:szCs w:val="28"/>
        </w:rPr>
      </w:pPr>
      <w:r>
        <w:rPr>
          <w:rFonts w:hint="eastAsia"/>
          <w:sz w:val="28"/>
          <w:szCs w:val="28"/>
        </w:rPr>
        <w:t>应用统计案例大赛（</w:t>
      </w:r>
      <w:r>
        <w:rPr>
          <w:rFonts w:hint="eastAsia"/>
          <w:sz w:val="28"/>
          <w:szCs w:val="28"/>
        </w:rPr>
        <w:t>B</w:t>
      </w:r>
      <w:r>
        <w:rPr>
          <w:rFonts w:hint="eastAsia"/>
          <w:sz w:val="28"/>
          <w:szCs w:val="28"/>
        </w:rPr>
        <w:t>类</w:t>
      </w:r>
      <w:r>
        <w:rPr>
          <w:rFonts w:hint="eastAsia"/>
          <w:sz w:val="28"/>
          <w:szCs w:val="28"/>
        </w:rPr>
        <w:t>-</w:t>
      </w:r>
      <w:r>
        <w:rPr>
          <w:rFonts w:hint="eastAsia"/>
          <w:sz w:val="28"/>
          <w:szCs w:val="28"/>
        </w:rPr>
        <w:t>国家级），一等奖计</w:t>
      </w:r>
      <w:r>
        <w:rPr>
          <w:rFonts w:hint="eastAsia"/>
          <w:sz w:val="28"/>
          <w:szCs w:val="28"/>
        </w:rPr>
        <w:t>3</w:t>
      </w:r>
      <w:r>
        <w:rPr>
          <w:rFonts w:hint="eastAsia"/>
          <w:sz w:val="28"/>
          <w:szCs w:val="28"/>
        </w:rPr>
        <w:t>分，二等奖计</w:t>
      </w:r>
      <w:r>
        <w:rPr>
          <w:rFonts w:hint="eastAsia"/>
          <w:sz w:val="28"/>
          <w:szCs w:val="28"/>
        </w:rPr>
        <w:t>2</w:t>
      </w:r>
      <w:r>
        <w:rPr>
          <w:rFonts w:hint="eastAsia"/>
          <w:sz w:val="28"/>
          <w:szCs w:val="28"/>
        </w:rPr>
        <w:t>分，三等奖计</w:t>
      </w:r>
      <w:r>
        <w:rPr>
          <w:rFonts w:hint="eastAsia"/>
          <w:sz w:val="28"/>
          <w:szCs w:val="28"/>
        </w:rPr>
        <w:t>1</w:t>
      </w:r>
      <w:r>
        <w:rPr>
          <w:rFonts w:hint="eastAsia"/>
          <w:sz w:val="28"/>
          <w:szCs w:val="28"/>
        </w:rPr>
        <w:t>分。</w:t>
      </w:r>
    </w:p>
    <w:p w:rsidR="00861754" w:rsidRDefault="0084211A" w:rsidP="00861754">
      <w:pPr>
        <w:ind w:firstLineChars="200" w:firstLine="560"/>
        <w:jc w:val="left"/>
        <w:rPr>
          <w:sz w:val="28"/>
          <w:szCs w:val="28"/>
        </w:rPr>
      </w:pPr>
      <w:r>
        <w:rPr>
          <w:rFonts w:hint="eastAsia"/>
          <w:sz w:val="28"/>
          <w:szCs w:val="28"/>
        </w:rPr>
        <w:t>全国大学生“挑战杯”</w:t>
      </w:r>
      <w:r w:rsidR="00861754">
        <w:rPr>
          <w:rFonts w:hint="eastAsia"/>
          <w:sz w:val="28"/>
          <w:szCs w:val="28"/>
        </w:rPr>
        <w:t>（</w:t>
      </w:r>
      <w:r w:rsidR="00861754">
        <w:rPr>
          <w:rFonts w:hint="eastAsia"/>
          <w:sz w:val="28"/>
          <w:szCs w:val="28"/>
        </w:rPr>
        <w:t>B</w:t>
      </w:r>
      <w:r w:rsidR="00861754">
        <w:rPr>
          <w:rFonts w:hint="eastAsia"/>
          <w:sz w:val="28"/>
          <w:szCs w:val="28"/>
        </w:rPr>
        <w:t>类</w:t>
      </w:r>
      <w:r w:rsidR="00861754">
        <w:rPr>
          <w:rFonts w:hint="eastAsia"/>
          <w:sz w:val="28"/>
          <w:szCs w:val="28"/>
        </w:rPr>
        <w:t>-</w:t>
      </w:r>
      <w:r w:rsidR="00861754">
        <w:rPr>
          <w:rFonts w:hint="eastAsia"/>
          <w:sz w:val="28"/>
          <w:szCs w:val="28"/>
        </w:rPr>
        <w:t>国家级），一等奖计</w:t>
      </w:r>
      <w:r w:rsidR="00861754">
        <w:rPr>
          <w:rFonts w:hint="eastAsia"/>
          <w:sz w:val="28"/>
          <w:szCs w:val="28"/>
        </w:rPr>
        <w:t>3</w:t>
      </w:r>
      <w:r w:rsidR="00861754">
        <w:rPr>
          <w:rFonts w:hint="eastAsia"/>
          <w:sz w:val="28"/>
          <w:szCs w:val="28"/>
        </w:rPr>
        <w:t>分，二等奖计</w:t>
      </w:r>
      <w:r w:rsidR="00861754">
        <w:rPr>
          <w:rFonts w:hint="eastAsia"/>
          <w:sz w:val="28"/>
          <w:szCs w:val="28"/>
        </w:rPr>
        <w:t>2</w:t>
      </w:r>
      <w:r w:rsidR="00861754">
        <w:rPr>
          <w:rFonts w:hint="eastAsia"/>
          <w:sz w:val="28"/>
          <w:szCs w:val="28"/>
        </w:rPr>
        <w:t>分，三等奖计</w:t>
      </w:r>
      <w:r w:rsidR="00861754">
        <w:rPr>
          <w:rFonts w:hint="eastAsia"/>
          <w:sz w:val="28"/>
          <w:szCs w:val="28"/>
        </w:rPr>
        <w:t>1</w:t>
      </w:r>
      <w:r w:rsidR="00861754">
        <w:rPr>
          <w:rFonts w:hint="eastAsia"/>
          <w:sz w:val="28"/>
          <w:szCs w:val="28"/>
        </w:rPr>
        <w:t>分；北京市特等奖</w:t>
      </w:r>
      <w:r w:rsidR="00861754">
        <w:rPr>
          <w:rFonts w:hint="eastAsia"/>
          <w:sz w:val="28"/>
          <w:szCs w:val="28"/>
        </w:rPr>
        <w:t>2</w:t>
      </w:r>
      <w:r w:rsidR="00861754">
        <w:rPr>
          <w:rFonts w:hint="eastAsia"/>
          <w:sz w:val="28"/>
          <w:szCs w:val="28"/>
        </w:rPr>
        <w:t>分，北京市级一等奖</w:t>
      </w:r>
      <w:r w:rsidR="00861754">
        <w:rPr>
          <w:rFonts w:hint="eastAsia"/>
          <w:sz w:val="28"/>
          <w:szCs w:val="28"/>
        </w:rPr>
        <w:t>1.5</w:t>
      </w:r>
      <w:r w:rsidR="00861754">
        <w:rPr>
          <w:rFonts w:hint="eastAsia"/>
          <w:sz w:val="28"/>
          <w:szCs w:val="28"/>
        </w:rPr>
        <w:t>分，北京市级二等</w:t>
      </w:r>
      <w:r w:rsidR="00861754">
        <w:rPr>
          <w:rFonts w:hint="eastAsia"/>
          <w:sz w:val="28"/>
          <w:szCs w:val="28"/>
        </w:rPr>
        <w:t>1</w:t>
      </w:r>
      <w:r w:rsidR="00861754">
        <w:rPr>
          <w:rFonts w:hint="eastAsia"/>
          <w:sz w:val="28"/>
          <w:szCs w:val="28"/>
        </w:rPr>
        <w:t>分，北京市级三等奖</w:t>
      </w:r>
      <w:r w:rsidR="00861754">
        <w:rPr>
          <w:rFonts w:hint="eastAsia"/>
          <w:sz w:val="28"/>
          <w:szCs w:val="28"/>
        </w:rPr>
        <w:t>0.5</w:t>
      </w:r>
      <w:r w:rsidR="00861754">
        <w:rPr>
          <w:rFonts w:hint="eastAsia"/>
          <w:sz w:val="28"/>
          <w:szCs w:val="28"/>
        </w:rPr>
        <w:t>分。</w:t>
      </w:r>
    </w:p>
    <w:p w:rsidR="0060161E" w:rsidRDefault="0060161E" w:rsidP="004E54C1">
      <w:pPr>
        <w:ind w:firstLineChars="200" w:firstLine="560"/>
        <w:jc w:val="left"/>
        <w:rPr>
          <w:sz w:val="28"/>
          <w:szCs w:val="28"/>
        </w:rPr>
      </w:pPr>
      <w:r w:rsidRPr="00B2741D">
        <w:rPr>
          <w:rFonts w:hint="eastAsia"/>
          <w:sz w:val="28"/>
          <w:szCs w:val="28"/>
        </w:rPr>
        <w:t>全国市场调查大赛（</w:t>
      </w:r>
      <w:r w:rsidRPr="00B2741D">
        <w:rPr>
          <w:rFonts w:hint="eastAsia"/>
          <w:sz w:val="28"/>
          <w:szCs w:val="28"/>
        </w:rPr>
        <w:t>D</w:t>
      </w:r>
      <w:r w:rsidRPr="00B2741D">
        <w:rPr>
          <w:rFonts w:hint="eastAsia"/>
          <w:sz w:val="28"/>
          <w:szCs w:val="28"/>
        </w:rPr>
        <w:t>类</w:t>
      </w:r>
      <w:r w:rsidRPr="00B2741D">
        <w:rPr>
          <w:rFonts w:hint="eastAsia"/>
          <w:sz w:val="28"/>
          <w:szCs w:val="28"/>
        </w:rPr>
        <w:t>-</w:t>
      </w:r>
      <w:r w:rsidRPr="00B2741D">
        <w:rPr>
          <w:rFonts w:hint="eastAsia"/>
          <w:sz w:val="28"/>
          <w:szCs w:val="28"/>
        </w:rPr>
        <w:t>学院级）</w:t>
      </w:r>
      <w:r w:rsidR="00861754">
        <w:rPr>
          <w:rFonts w:hint="eastAsia"/>
          <w:sz w:val="28"/>
          <w:szCs w:val="28"/>
        </w:rPr>
        <w:t>，全国一等奖</w:t>
      </w:r>
      <w:r w:rsidR="00861754">
        <w:rPr>
          <w:rFonts w:hint="eastAsia"/>
          <w:sz w:val="28"/>
          <w:szCs w:val="28"/>
        </w:rPr>
        <w:t>1.5</w:t>
      </w:r>
      <w:r w:rsidR="00861754">
        <w:rPr>
          <w:rFonts w:hint="eastAsia"/>
          <w:sz w:val="28"/>
          <w:szCs w:val="28"/>
        </w:rPr>
        <w:t>分，全国</w:t>
      </w:r>
      <w:r w:rsidR="009C29B8">
        <w:rPr>
          <w:rFonts w:hint="eastAsia"/>
          <w:sz w:val="28"/>
          <w:szCs w:val="28"/>
        </w:rPr>
        <w:t>二等奖</w:t>
      </w:r>
      <w:r w:rsidR="009C29B8">
        <w:rPr>
          <w:rFonts w:hint="eastAsia"/>
          <w:sz w:val="28"/>
          <w:szCs w:val="28"/>
        </w:rPr>
        <w:t>1</w:t>
      </w:r>
      <w:r w:rsidR="009C29B8">
        <w:rPr>
          <w:rFonts w:hint="eastAsia"/>
          <w:sz w:val="28"/>
          <w:szCs w:val="28"/>
        </w:rPr>
        <w:t>分，全国三等奖</w:t>
      </w:r>
      <w:r w:rsidR="009C29B8">
        <w:rPr>
          <w:rFonts w:hint="eastAsia"/>
          <w:sz w:val="28"/>
          <w:szCs w:val="28"/>
        </w:rPr>
        <w:t>0.5</w:t>
      </w:r>
      <w:r w:rsidR="009C29B8">
        <w:rPr>
          <w:rFonts w:hint="eastAsia"/>
          <w:sz w:val="28"/>
          <w:szCs w:val="28"/>
        </w:rPr>
        <w:t>分。</w:t>
      </w:r>
    </w:p>
    <w:p w:rsidR="00207BB3" w:rsidRDefault="00207BB3" w:rsidP="004E54C1">
      <w:pPr>
        <w:ind w:firstLineChars="200" w:firstLine="560"/>
        <w:jc w:val="left"/>
        <w:rPr>
          <w:sz w:val="28"/>
          <w:szCs w:val="28"/>
        </w:rPr>
      </w:pPr>
      <w:r w:rsidRPr="00B2741D">
        <w:rPr>
          <w:rFonts w:hint="eastAsia"/>
          <w:sz w:val="28"/>
          <w:szCs w:val="28"/>
        </w:rPr>
        <w:t>集体项目负责人占应</w:t>
      </w:r>
      <w:r w:rsidR="00B2741D" w:rsidRPr="00B2741D">
        <w:rPr>
          <w:rFonts w:hint="eastAsia"/>
          <w:sz w:val="28"/>
          <w:szCs w:val="28"/>
        </w:rPr>
        <w:t>记</w:t>
      </w:r>
      <w:r w:rsidRPr="00B2741D">
        <w:rPr>
          <w:rFonts w:hint="eastAsia"/>
          <w:sz w:val="28"/>
          <w:szCs w:val="28"/>
        </w:rPr>
        <w:t>分</w:t>
      </w:r>
      <w:r w:rsidR="00B2741D" w:rsidRPr="00B2741D">
        <w:rPr>
          <w:rFonts w:hint="eastAsia"/>
          <w:sz w:val="28"/>
          <w:szCs w:val="28"/>
        </w:rPr>
        <w:t>数的</w:t>
      </w:r>
      <w:r w:rsidR="00B2741D" w:rsidRPr="00B2741D">
        <w:rPr>
          <w:rFonts w:hint="eastAsia"/>
          <w:sz w:val="28"/>
          <w:szCs w:val="28"/>
        </w:rPr>
        <w:t>70%</w:t>
      </w:r>
      <w:r w:rsidR="00B2741D" w:rsidRPr="00B2741D">
        <w:rPr>
          <w:rFonts w:hint="eastAsia"/>
          <w:sz w:val="28"/>
          <w:szCs w:val="28"/>
        </w:rPr>
        <w:t>，参加者占应记分数的</w:t>
      </w:r>
      <w:r w:rsidR="00B2741D" w:rsidRPr="00B2741D">
        <w:rPr>
          <w:rFonts w:hint="eastAsia"/>
          <w:sz w:val="28"/>
          <w:szCs w:val="28"/>
        </w:rPr>
        <w:t>30%</w:t>
      </w:r>
      <w:r w:rsidR="00B2741D" w:rsidRPr="00B2741D">
        <w:rPr>
          <w:rFonts w:hint="eastAsia"/>
          <w:sz w:val="28"/>
          <w:szCs w:val="28"/>
        </w:rPr>
        <w:t>。</w:t>
      </w:r>
    </w:p>
    <w:p w:rsidR="00764D3A" w:rsidRDefault="00764D3A" w:rsidP="004E54C1">
      <w:pPr>
        <w:ind w:firstLineChars="200" w:firstLine="560"/>
        <w:jc w:val="left"/>
        <w:rPr>
          <w:sz w:val="28"/>
          <w:szCs w:val="28"/>
        </w:rPr>
      </w:pPr>
      <w:r>
        <w:rPr>
          <w:rFonts w:hint="eastAsia"/>
          <w:sz w:val="28"/>
          <w:szCs w:val="28"/>
        </w:rPr>
        <w:t>（二）非专业类比赛获奖</w:t>
      </w:r>
    </w:p>
    <w:p w:rsidR="00764D3A" w:rsidRDefault="00764D3A" w:rsidP="004E54C1">
      <w:pPr>
        <w:ind w:firstLineChars="200" w:firstLine="560"/>
        <w:jc w:val="left"/>
        <w:rPr>
          <w:sz w:val="28"/>
          <w:szCs w:val="28"/>
        </w:rPr>
      </w:pPr>
      <w:r>
        <w:rPr>
          <w:rFonts w:hint="eastAsia"/>
          <w:sz w:val="28"/>
          <w:szCs w:val="28"/>
        </w:rPr>
        <w:t>参照学校大学生学科竞赛项目类别参照执行。</w:t>
      </w:r>
    </w:p>
    <w:p w:rsidR="005C4C83" w:rsidRPr="005C4C83" w:rsidRDefault="00B2741D" w:rsidP="005C4C83">
      <w:pPr>
        <w:jc w:val="center"/>
        <w:rPr>
          <w:b/>
          <w:sz w:val="28"/>
          <w:szCs w:val="28"/>
        </w:rPr>
      </w:pPr>
      <w:r>
        <w:rPr>
          <w:rFonts w:hint="eastAsia"/>
          <w:b/>
          <w:sz w:val="28"/>
          <w:szCs w:val="28"/>
        </w:rPr>
        <w:t>第四</w:t>
      </w:r>
      <w:r w:rsidR="005C4C83" w:rsidRPr="005C4C83">
        <w:rPr>
          <w:rFonts w:hint="eastAsia"/>
          <w:b/>
          <w:sz w:val="28"/>
          <w:szCs w:val="28"/>
        </w:rPr>
        <w:t>部分</w:t>
      </w:r>
      <w:r>
        <w:rPr>
          <w:rFonts w:hint="eastAsia"/>
          <w:b/>
          <w:sz w:val="28"/>
          <w:szCs w:val="28"/>
        </w:rPr>
        <w:t xml:space="preserve">  </w:t>
      </w:r>
      <w:r w:rsidR="005C4C83" w:rsidRPr="005C4C83">
        <w:rPr>
          <w:rFonts w:hint="eastAsia"/>
          <w:b/>
          <w:sz w:val="28"/>
          <w:szCs w:val="28"/>
        </w:rPr>
        <w:t>附则</w:t>
      </w:r>
    </w:p>
    <w:p w:rsidR="005C4C83" w:rsidRDefault="005C4C83" w:rsidP="005C4C83">
      <w:pPr>
        <w:ind w:firstLine="555"/>
        <w:jc w:val="left"/>
        <w:rPr>
          <w:sz w:val="28"/>
          <w:szCs w:val="28"/>
        </w:rPr>
      </w:pPr>
      <w:r>
        <w:rPr>
          <w:rFonts w:hint="eastAsia"/>
          <w:sz w:val="28"/>
          <w:szCs w:val="28"/>
        </w:rPr>
        <w:t>该制度有关规定由统计学院国家奖学金评定委员会进行解释。未尽事项由评定委员会裁定。</w:t>
      </w:r>
    </w:p>
    <w:p w:rsidR="005C4C83" w:rsidRDefault="005C4C83" w:rsidP="005C4C83">
      <w:pPr>
        <w:ind w:firstLineChars="1997" w:firstLine="5592"/>
        <w:jc w:val="left"/>
        <w:rPr>
          <w:sz w:val="28"/>
          <w:szCs w:val="28"/>
        </w:rPr>
      </w:pPr>
    </w:p>
    <w:p w:rsidR="005C4C83" w:rsidRDefault="005C4C83" w:rsidP="005C4C83">
      <w:pPr>
        <w:ind w:firstLineChars="1997" w:firstLine="5592"/>
        <w:jc w:val="left"/>
        <w:rPr>
          <w:sz w:val="28"/>
          <w:szCs w:val="28"/>
        </w:rPr>
      </w:pPr>
      <w:r>
        <w:rPr>
          <w:rFonts w:hint="eastAsia"/>
          <w:sz w:val="28"/>
          <w:szCs w:val="28"/>
        </w:rPr>
        <w:t>统计学院</w:t>
      </w:r>
    </w:p>
    <w:p w:rsidR="0060161E" w:rsidRDefault="00764D3A" w:rsidP="00646D02">
      <w:pPr>
        <w:ind w:firstLineChars="1797" w:firstLine="5032"/>
        <w:jc w:val="left"/>
        <w:rPr>
          <w:sz w:val="28"/>
          <w:szCs w:val="28"/>
        </w:rPr>
      </w:pPr>
      <w:r>
        <w:rPr>
          <w:rFonts w:hint="eastAsia"/>
          <w:sz w:val="28"/>
          <w:szCs w:val="28"/>
        </w:rPr>
        <w:t>201</w:t>
      </w:r>
      <w:r w:rsidR="00B2741D">
        <w:rPr>
          <w:rFonts w:hint="eastAsia"/>
          <w:sz w:val="28"/>
          <w:szCs w:val="28"/>
        </w:rPr>
        <w:t>6</w:t>
      </w:r>
      <w:r>
        <w:rPr>
          <w:rFonts w:hint="eastAsia"/>
          <w:sz w:val="28"/>
          <w:szCs w:val="28"/>
        </w:rPr>
        <w:t>年</w:t>
      </w:r>
      <w:r>
        <w:rPr>
          <w:rFonts w:hint="eastAsia"/>
          <w:sz w:val="28"/>
          <w:szCs w:val="28"/>
        </w:rPr>
        <w:t>9</w:t>
      </w:r>
      <w:r>
        <w:rPr>
          <w:rFonts w:hint="eastAsia"/>
          <w:sz w:val="28"/>
          <w:szCs w:val="28"/>
        </w:rPr>
        <w:t>月</w:t>
      </w:r>
      <w:r w:rsidR="00B2741D">
        <w:rPr>
          <w:rFonts w:hint="eastAsia"/>
          <w:sz w:val="28"/>
          <w:szCs w:val="28"/>
        </w:rPr>
        <w:t>1</w:t>
      </w:r>
      <w:r>
        <w:rPr>
          <w:rFonts w:hint="eastAsia"/>
          <w:sz w:val="28"/>
          <w:szCs w:val="28"/>
        </w:rPr>
        <w:t>8</w:t>
      </w:r>
      <w:r>
        <w:rPr>
          <w:rFonts w:hint="eastAsia"/>
          <w:sz w:val="28"/>
          <w:szCs w:val="28"/>
        </w:rPr>
        <w:t>日</w:t>
      </w:r>
    </w:p>
    <w:p w:rsidR="0060161E" w:rsidRDefault="0060161E">
      <w:pPr>
        <w:widowControl/>
        <w:jc w:val="left"/>
        <w:rPr>
          <w:sz w:val="28"/>
          <w:szCs w:val="28"/>
        </w:rPr>
      </w:pPr>
    </w:p>
    <w:p w:rsidR="00F93BDF" w:rsidRDefault="00F93BDF">
      <w:pPr>
        <w:widowControl/>
        <w:jc w:val="left"/>
        <w:rPr>
          <w:sz w:val="28"/>
          <w:szCs w:val="28"/>
        </w:rPr>
        <w:sectPr w:rsidR="00F93BDF" w:rsidSect="0060161E">
          <w:pgSz w:w="11906" w:h="16838"/>
          <w:pgMar w:top="1440" w:right="1800" w:bottom="1440" w:left="1800" w:header="851" w:footer="992" w:gutter="0"/>
          <w:cols w:space="425"/>
          <w:docGrid w:type="lines" w:linePitch="312"/>
        </w:sectPr>
      </w:pPr>
    </w:p>
    <w:p w:rsidR="0060161E" w:rsidRPr="000E044D" w:rsidRDefault="00F93BDF">
      <w:pPr>
        <w:widowControl/>
        <w:jc w:val="left"/>
        <w:rPr>
          <w:rFonts w:asciiTheme="minorEastAsia" w:hAnsiTheme="minorEastAsia"/>
          <w:sz w:val="24"/>
          <w:szCs w:val="24"/>
        </w:rPr>
      </w:pPr>
      <w:r w:rsidRPr="000E044D">
        <w:rPr>
          <w:rFonts w:asciiTheme="minorEastAsia" w:hAnsiTheme="minorEastAsia" w:hint="eastAsia"/>
          <w:sz w:val="24"/>
          <w:szCs w:val="24"/>
        </w:rPr>
        <w:lastRenderedPageBreak/>
        <w:t>附表1：论文评定分数</w:t>
      </w:r>
    </w:p>
    <w:tbl>
      <w:tblPr>
        <w:tblStyle w:val="a8"/>
        <w:tblpPr w:leftFromText="180" w:rightFromText="180" w:vertAnchor="page" w:horzAnchor="margin" w:tblpY="2236"/>
        <w:tblW w:w="0" w:type="auto"/>
        <w:tblLook w:val="04A0" w:firstRow="1" w:lastRow="0" w:firstColumn="1" w:lastColumn="0" w:noHBand="0" w:noVBand="1"/>
      </w:tblPr>
      <w:tblGrid>
        <w:gridCol w:w="3540"/>
        <w:gridCol w:w="1771"/>
        <w:gridCol w:w="1773"/>
        <w:gridCol w:w="1772"/>
        <w:gridCol w:w="1774"/>
        <w:gridCol w:w="1772"/>
        <w:gridCol w:w="1772"/>
      </w:tblGrid>
      <w:tr w:rsidR="000E044D" w:rsidRPr="000E044D" w:rsidTr="000E044D">
        <w:trPr>
          <w:trHeight w:val="567"/>
        </w:trPr>
        <w:tc>
          <w:tcPr>
            <w:tcW w:w="3540" w:type="dxa"/>
            <w:vMerge w:val="restart"/>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论文级别</w:t>
            </w:r>
          </w:p>
        </w:tc>
        <w:tc>
          <w:tcPr>
            <w:tcW w:w="1771" w:type="dxa"/>
            <w:vMerge w:val="restart"/>
            <w:tcBorders>
              <w:right w:val="single" w:sz="4" w:space="0" w:color="auto"/>
            </w:tcBorders>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独立作者</w:t>
            </w:r>
          </w:p>
        </w:tc>
        <w:tc>
          <w:tcPr>
            <w:tcW w:w="3545" w:type="dxa"/>
            <w:gridSpan w:val="2"/>
            <w:tcBorders>
              <w:left w:val="single" w:sz="4" w:space="0" w:color="auto"/>
              <w:right w:val="single" w:sz="4" w:space="0" w:color="auto"/>
            </w:tcBorders>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作者为两人</w:t>
            </w:r>
          </w:p>
        </w:tc>
        <w:tc>
          <w:tcPr>
            <w:tcW w:w="5318" w:type="dxa"/>
            <w:gridSpan w:val="3"/>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作者为三人</w:t>
            </w:r>
          </w:p>
        </w:tc>
      </w:tr>
      <w:tr w:rsidR="000E044D" w:rsidRPr="000E044D" w:rsidTr="000E044D">
        <w:trPr>
          <w:trHeight w:val="567"/>
        </w:trPr>
        <w:tc>
          <w:tcPr>
            <w:tcW w:w="3540" w:type="dxa"/>
            <w:vMerge/>
            <w:vAlign w:val="center"/>
          </w:tcPr>
          <w:p w:rsidR="000E044D" w:rsidRPr="000E044D" w:rsidRDefault="000E044D" w:rsidP="000E044D">
            <w:pPr>
              <w:widowControl/>
              <w:jc w:val="center"/>
              <w:rPr>
                <w:rFonts w:asciiTheme="minorEastAsia" w:hAnsiTheme="minorEastAsia"/>
                <w:sz w:val="24"/>
                <w:szCs w:val="24"/>
              </w:rPr>
            </w:pPr>
          </w:p>
        </w:tc>
        <w:tc>
          <w:tcPr>
            <w:tcW w:w="1771" w:type="dxa"/>
            <w:vMerge/>
            <w:tcBorders>
              <w:right w:val="single" w:sz="4" w:space="0" w:color="auto"/>
            </w:tcBorders>
            <w:vAlign w:val="center"/>
          </w:tcPr>
          <w:p w:rsidR="000E044D" w:rsidRPr="000E044D" w:rsidRDefault="000E044D" w:rsidP="000E044D">
            <w:pPr>
              <w:widowControl/>
              <w:jc w:val="center"/>
              <w:rPr>
                <w:rFonts w:asciiTheme="minorEastAsia" w:hAnsiTheme="minorEastAsia"/>
                <w:sz w:val="24"/>
                <w:szCs w:val="24"/>
              </w:rPr>
            </w:pPr>
          </w:p>
        </w:tc>
        <w:tc>
          <w:tcPr>
            <w:tcW w:w="1773" w:type="dxa"/>
            <w:tcBorders>
              <w:left w:val="single" w:sz="4" w:space="0" w:color="auto"/>
              <w:right w:val="single" w:sz="4" w:space="0" w:color="auto"/>
            </w:tcBorders>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right w:val="single" w:sz="4" w:space="0" w:color="auto"/>
            </w:tcBorders>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4" w:type="dxa"/>
            <w:tcBorders>
              <w:left w:val="single" w:sz="4" w:space="0" w:color="auto"/>
              <w:right w:val="single" w:sz="4" w:space="0" w:color="auto"/>
            </w:tcBorders>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left w:val="single" w:sz="4" w:space="0" w:color="auto"/>
              <w:right w:val="single" w:sz="4" w:space="0" w:color="auto"/>
            </w:tcBorders>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2" w:type="dxa"/>
            <w:tcBorders>
              <w:left w:val="single" w:sz="4" w:space="0" w:color="auto"/>
            </w:tcBorders>
            <w:vAlign w:val="center"/>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第三作者</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国际A类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60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36</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24</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30</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18</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12</w:t>
            </w:r>
          </w:p>
        </w:tc>
      </w:tr>
      <w:tr w:rsidR="000E044D" w:rsidRPr="000E044D" w:rsidTr="000E044D">
        <w:trPr>
          <w:trHeight w:val="567"/>
        </w:trPr>
        <w:tc>
          <w:tcPr>
            <w:tcW w:w="3540" w:type="dxa"/>
          </w:tcPr>
          <w:p w:rsidR="000E044D" w:rsidRPr="000E044D" w:rsidRDefault="000E044D" w:rsidP="000E044D">
            <w:pPr>
              <w:jc w:val="center"/>
              <w:rPr>
                <w:rFonts w:asciiTheme="minorEastAsia" w:hAnsiTheme="minorEastAsia"/>
                <w:sz w:val="24"/>
                <w:szCs w:val="24"/>
              </w:rPr>
            </w:pPr>
            <w:r w:rsidRPr="000E044D">
              <w:rPr>
                <w:rFonts w:asciiTheme="minorEastAsia" w:hAnsiTheme="minorEastAsia" w:hint="eastAsia"/>
                <w:sz w:val="24"/>
                <w:szCs w:val="24"/>
              </w:rPr>
              <w:t>国际B类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50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30</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20</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25</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10</w:t>
            </w:r>
          </w:p>
        </w:tc>
      </w:tr>
      <w:tr w:rsidR="000E044D" w:rsidRPr="000E044D" w:rsidTr="000E044D">
        <w:trPr>
          <w:trHeight w:val="567"/>
        </w:trPr>
        <w:tc>
          <w:tcPr>
            <w:tcW w:w="3540" w:type="dxa"/>
          </w:tcPr>
          <w:p w:rsidR="000E044D" w:rsidRPr="000E044D" w:rsidRDefault="000E044D" w:rsidP="000E044D">
            <w:pPr>
              <w:jc w:val="center"/>
              <w:rPr>
                <w:rFonts w:asciiTheme="minorEastAsia" w:hAnsiTheme="minorEastAsia"/>
                <w:sz w:val="24"/>
                <w:szCs w:val="24"/>
              </w:rPr>
            </w:pPr>
            <w:r w:rsidRPr="000E044D">
              <w:rPr>
                <w:rFonts w:asciiTheme="minorEastAsia" w:hAnsiTheme="minorEastAsia" w:hint="eastAsia"/>
                <w:sz w:val="24"/>
                <w:szCs w:val="24"/>
              </w:rPr>
              <w:t>国际C类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40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24</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16</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20</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12</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8</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国际D类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18</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12</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9</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6</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国际E类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12</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8</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10</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4</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国际F类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4</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5</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权威A类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18</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12</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9</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6</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权威B类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12</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8</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10</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4</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核心期刊A类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10</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4</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5</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核心期刊B类</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5</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3</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2.5</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1</w:t>
            </w:r>
          </w:p>
        </w:tc>
      </w:tr>
      <w:tr w:rsidR="000E044D" w:rsidRPr="000E044D" w:rsidTr="000E044D">
        <w:trPr>
          <w:trHeight w:val="567"/>
        </w:trPr>
        <w:tc>
          <w:tcPr>
            <w:tcW w:w="3540"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一般期刊</w:t>
            </w:r>
          </w:p>
        </w:tc>
        <w:tc>
          <w:tcPr>
            <w:tcW w:w="1771" w:type="dxa"/>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0.5</w:t>
            </w:r>
          </w:p>
        </w:tc>
        <w:tc>
          <w:tcPr>
            <w:tcW w:w="1773"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0</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0</w:t>
            </w:r>
          </w:p>
        </w:tc>
        <w:tc>
          <w:tcPr>
            <w:tcW w:w="1774" w:type="dxa"/>
            <w:tcBorders>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0</w:t>
            </w:r>
          </w:p>
        </w:tc>
        <w:tc>
          <w:tcPr>
            <w:tcW w:w="1772" w:type="dxa"/>
            <w:tcBorders>
              <w:left w:val="single" w:sz="4" w:space="0" w:color="auto"/>
              <w:righ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0</w:t>
            </w:r>
          </w:p>
        </w:tc>
        <w:tc>
          <w:tcPr>
            <w:tcW w:w="1772" w:type="dxa"/>
            <w:tcBorders>
              <w:left w:val="single" w:sz="4" w:space="0" w:color="auto"/>
            </w:tcBorders>
          </w:tcPr>
          <w:p w:rsidR="000E044D" w:rsidRPr="000E044D" w:rsidRDefault="000E044D" w:rsidP="000E044D">
            <w:pPr>
              <w:widowControl/>
              <w:jc w:val="center"/>
              <w:rPr>
                <w:rFonts w:asciiTheme="minorEastAsia" w:hAnsiTheme="minorEastAsia"/>
                <w:sz w:val="24"/>
                <w:szCs w:val="24"/>
              </w:rPr>
            </w:pPr>
            <w:r w:rsidRPr="000E044D">
              <w:rPr>
                <w:rFonts w:asciiTheme="minorEastAsia" w:hAnsiTheme="minorEastAsia" w:hint="eastAsia"/>
                <w:sz w:val="24"/>
                <w:szCs w:val="24"/>
              </w:rPr>
              <w:t>0</w:t>
            </w:r>
          </w:p>
        </w:tc>
      </w:tr>
    </w:tbl>
    <w:p w:rsidR="00F93BDF" w:rsidRPr="000E044D" w:rsidRDefault="00F93BDF" w:rsidP="00F93BDF">
      <w:pPr>
        <w:ind w:firstLine="555"/>
        <w:jc w:val="left"/>
        <w:rPr>
          <w:rFonts w:asciiTheme="minorEastAsia" w:hAnsiTheme="minorEastAsia"/>
          <w:sz w:val="24"/>
          <w:szCs w:val="24"/>
        </w:rPr>
      </w:pPr>
      <w:r w:rsidRPr="000E044D">
        <w:rPr>
          <w:rFonts w:asciiTheme="minorEastAsia" w:hAnsiTheme="minorEastAsia" w:hint="eastAsia"/>
          <w:sz w:val="24"/>
          <w:szCs w:val="24"/>
        </w:rPr>
        <w:t>备注：申请者导师为论文第一作者，申请人自动默认排序第一。</w:t>
      </w:r>
    </w:p>
    <w:p w:rsidR="00524D3A" w:rsidRDefault="00F93BDF" w:rsidP="00AA48CD">
      <w:pPr>
        <w:widowControl/>
        <w:rPr>
          <w:rFonts w:asciiTheme="minorEastAsia" w:hAnsiTheme="minorEastAsia"/>
          <w:sz w:val="24"/>
          <w:szCs w:val="24"/>
        </w:rPr>
      </w:pPr>
      <w:r w:rsidRPr="00AA48CD">
        <w:rPr>
          <w:rFonts w:asciiTheme="minorEastAsia" w:hAnsiTheme="minorEastAsia" w:hint="eastAsia"/>
          <w:sz w:val="24"/>
          <w:szCs w:val="24"/>
        </w:rPr>
        <w:lastRenderedPageBreak/>
        <w:t>附表2：竞赛评定分数</w:t>
      </w:r>
    </w:p>
    <w:p w:rsidR="00B13FE3" w:rsidRDefault="00B13FE3" w:rsidP="00AA48CD">
      <w:pPr>
        <w:widowControl/>
        <w:rPr>
          <w:rFonts w:asciiTheme="minorEastAsia" w:hAnsiTheme="minorEastAsia"/>
          <w:sz w:val="24"/>
          <w:szCs w:val="24"/>
        </w:rPr>
      </w:pPr>
    </w:p>
    <w:p w:rsidR="00B13FE3" w:rsidRPr="00AA48CD" w:rsidRDefault="00B13FE3" w:rsidP="00AA48CD">
      <w:pPr>
        <w:widowControl/>
        <w:rPr>
          <w:rFonts w:asciiTheme="minorEastAsia" w:hAnsiTheme="minorEastAsia"/>
          <w:sz w:val="24"/>
          <w:szCs w:val="24"/>
        </w:rPr>
      </w:pPr>
      <w:r>
        <w:rPr>
          <w:rFonts w:asciiTheme="minorEastAsia" w:hAnsiTheme="minorEastAsia" w:hint="eastAsia"/>
          <w:sz w:val="24"/>
          <w:szCs w:val="24"/>
        </w:rPr>
        <w:t>（一）国家级</w:t>
      </w:r>
    </w:p>
    <w:p w:rsidR="00524D3A" w:rsidRPr="00AA48CD" w:rsidRDefault="00524D3A" w:rsidP="00AA48CD">
      <w:pPr>
        <w:widowControl/>
        <w:jc w:val="center"/>
        <w:rPr>
          <w:rFonts w:asciiTheme="minorEastAsia" w:hAnsiTheme="minorEastAsia"/>
          <w:sz w:val="24"/>
          <w:szCs w:val="24"/>
        </w:rPr>
      </w:pPr>
    </w:p>
    <w:tbl>
      <w:tblPr>
        <w:tblStyle w:val="a8"/>
        <w:tblW w:w="13090" w:type="dxa"/>
        <w:tblLook w:val="04A0" w:firstRow="1" w:lastRow="0" w:firstColumn="1" w:lastColumn="0" w:noHBand="0" w:noVBand="1"/>
      </w:tblPr>
      <w:tblGrid>
        <w:gridCol w:w="2959"/>
        <w:gridCol w:w="2851"/>
        <w:gridCol w:w="2566"/>
        <w:gridCol w:w="2647"/>
        <w:gridCol w:w="2057"/>
        <w:gridCol w:w="10"/>
      </w:tblGrid>
      <w:tr w:rsidR="002209B4" w:rsidRPr="00AA48CD" w:rsidTr="002209B4">
        <w:trPr>
          <w:trHeight w:val="571"/>
        </w:trPr>
        <w:tc>
          <w:tcPr>
            <w:tcW w:w="2959" w:type="dxa"/>
            <w:vAlign w:val="center"/>
          </w:tcPr>
          <w:p w:rsidR="002209B4" w:rsidRPr="002209B4" w:rsidRDefault="002209B4" w:rsidP="00AA48CD">
            <w:pPr>
              <w:widowControl/>
              <w:jc w:val="center"/>
              <w:rPr>
                <w:rFonts w:asciiTheme="minorEastAsia" w:hAnsiTheme="minorEastAsia"/>
                <w:sz w:val="24"/>
                <w:szCs w:val="24"/>
              </w:rPr>
            </w:pPr>
            <w:r w:rsidRPr="002209B4">
              <w:rPr>
                <w:rFonts w:asciiTheme="minorEastAsia" w:hAnsiTheme="minorEastAsia" w:hint="eastAsia"/>
                <w:sz w:val="24"/>
                <w:szCs w:val="24"/>
              </w:rPr>
              <w:t>比赛类型</w:t>
            </w:r>
          </w:p>
        </w:tc>
        <w:tc>
          <w:tcPr>
            <w:tcW w:w="2851" w:type="dxa"/>
            <w:vAlign w:val="center"/>
          </w:tcPr>
          <w:p w:rsidR="002209B4" w:rsidRPr="00AA48CD" w:rsidRDefault="002209B4" w:rsidP="002209B4">
            <w:pPr>
              <w:widowControl/>
              <w:ind w:firstLineChars="400" w:firstLine="964"/>
              <w:rPr>
                <w:rFonts w:asciiTheme="minorEastAsia" w:hAnsiTheme="minorEastAsia"/>
                <w:b/>
                <w:sz w:val="24"/>
                <w:szCs w:val="24"/>
              </w:rPr>
            </w:pPr>
            <w:r w:rsidRPr="00AA48CD">
              <w:rPr>
                <w:rFonts w:asciiTheme="minorEastAsia" w:hAnsiTheme="minorEastAsia" w:hint="eastAsia"/>
                <w:b/>
                <w:sz w:val="24"/>
                <w:szCs w:val="24"/>
              </w:rPr>
              <w:t>一等奖</w:t>
            </w:r>
          </w:p>
        </w:tc>
        <w:tc>
          <w:tcPr>
            <w:tcW w:w="2566" w:type="dxa"/>
            <w:vAlign w:val="center"/>
          </w:tcPr>
          <w:p w:rsidR="002209B4" w:rsidRPr="00AA48CD" w:rsidRDefault="002209B4" w:rsidP="00AA48CD">
            <w:pPr>
              <w:widowControl/>
              <w:jc w:val="center"/>
              <w:rPr>
                <w:rFonts w:asciiTheme="minorEastAsia" w:hAnsiTheme="minorEastAsia"/>
                <w:b/>
                <w:sz w:val="24"/>
                <w:szCs w:val="24"/>
              </w:rPr>
            </w:pPr>
            <w:r w:rsidRPr="00AA48CD">
              <w:rPr>
                <w:rFonts w:asciiTheme="minorEastAsia" w:hAnsiTheme="minorEastAsia" w:hint="eastAsia"/>
                <w:b/>
                <w:sz w:val="24"/>
                <w:szCs w:val="24"/>
              </w:rPr>
              <w:t>二等奖</w:t>
            </w:r>
          </w:p>
        </w:tc>
        <w:tc>
          <w:tcPr>
            <w:tcW w:w="2647" w:type="dxa"/>
            <w:tcBorders>
              <w:bottom w:val="single" w:sz="4" w:space="0" w:color="auto"/>
            </w:tcBorders>
            <w:vAlign w:val="center"/>
          </w:tcPr>
          <w:p w:rsidR="002209B4" w:rsidRPr="00AA48CD" w:rsidRDefault="002209B4" w:rsidP="002209B4">
            <w:pPr>
              <w:widowControl/>
              <w:jc w:val="center"/>
              <w:rPr>
                <w:rFonts w:asciiTheme="minorEastAsia" w:hAnsiTheme="minorEastAsia"/>
                <w:b/>
                <w:sz w:val="24"/>
                <w:szCs w:val="24"/>
              </w:rPr>
            </w:pPr>
            <w:r w:rsidRPr="00AA48CD">
              <w:rPr>
                <w:rFonts w:asciiTheme="minorEastAsia" w:hAnsiTheme="minorEastAsia" w:hint="eastAsia"/>
                <w:b/>
                <w:sz w:val="24"/>
                <w:szCs w:val="24"/>
              </w:rPr>
              <w:t>三等奖</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2209B4">
            <w:pPr>
              <w:widowControl/>
              <w:spacing w:line="360" w:lineRule="auto"/>
              <w:jc w:val="center"/>
              <w:rPr>
                <w:rFonts w:asciiTheme="minorEastAsia" w:hAnsiTheme="minorEastAsia"/>
                <w:b/>
                <w:sz w:val="24"/>
                <w:szCs w:val="24"/>
              </w:rPr>
            </w:pPr>
            <w:r>
              <w:rPr>
                <w:rFonts w:asciiTheme="minorEastAsia" w:hAnsiTheme="minorEastAsia" w:hint="eastAsia"/>
                <w:b/>
                <w:sz w:val="24"/>
                <w:szCs w:val="24"/>
              </w:rPr>
              <w:t>特</w:t>
            </w:r>
            <w:r w:rsidRPr="00AA48CD">
              <w:rPr>
                <w:rFonts w:asciiTheme="minorEastAsia" w:hAnsiTheme="minorEastAsia" w:hint="eastAsia"/>
                <w:b/>
                <w:sz w:val="24"/>
                <w:szCs w:val="24"/>
              </w:rPr>
              <w:t>等奖</w:t>
            </w:r>
          </w:p>
        </w:tc>
      </w:tr>
      <w:tr w:rsidR="002209B4" w:rsidRPr="00AA48CD" w:rsidTr="002209B4">
        <w:trPr>
          <w:trHeight w:val="571"/>
        </w:trPr>
        <w:tc>
          <w:tcPr>
            <w:tcW w:w="2959"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研究生数学建模大赛</w:t>
            </w:r>
          </w:p>
        </w:tc>
        <w:tc>
          <w:tcPr>
            <w:tcW w:w="2851"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2</w:t>
            </w:r>
          </w:p>
        </w:tc>
        <w:tc>
          <w:tcPr>
            <w:tcW w:w="2647" w:type="dxa"/>
            <w:tcBorders>
              <w:bottom w:val="single" w:sz="4" w:space="0" w:color="auto"/>
            </w:tcBorders>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2209B4">
            <w:pPr>
              <w:widowControl/>
              <w:spacing w:line="480" w:lineRule="auto"/>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trHeight w:val="571"/>
        </w:trPr>
        <w:tc>
          <w:tcPr>
            <w:tcW w:w="2959"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研究生统计建模大赛</w:t>
            </w:r>
          </w:p>
        </w:tc>
        <w:tc>
          <w:tcPr>
            <w:tcW w:w="2851"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2</w:t>
            </w:r>
          </w:p>
        </w:tc>
        <w:tc>
          <w:tcPr>
            <w:tcW w:w="2647"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2209B4">
            <w:pPr>
              <w:widowControl/>
              <w:spacing w:line="480" w:lineRule="auto"/>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trHeight w:val="571"/>
        </w:trPr>
        <w:tc>
          <w:tcPr>
            <w:tcW w:w="2959"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应用统计案例大赛</w:t>
            </w:r>
          </w:p>
        </w:tc>
        <w:tc>
          <w:tcPr>
            <w:tcW w:w="2851"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2</w:t>
            </w:r>
          </w:p>
        </w:tc>
        <w:tc>
          <w:tcPr>
            <w:tcW w:w="2647" w:type="dxa"/>
            <w:tcBorders>
              <w:bottom w:val="single" w:sz="4" w:space="0" w:color="auto"/>
            </w:tcBorders>
            <w:vAlign w:val="center"/>
          </w:tcPr>
          <w:p w:rsidR="002209B4" w:rsidRPr="00AA48CD" w:rsidRDefault="002209B4" w:rsidP="00AA48CD">
            <w:pPr>
              <w:widowControl/>
              <w:jc w:val="center"/>
              <w:rPr>
                <w:rFonts w:asciiTheme="minorEastAsia" w:hAnsiTheme="minorEastAsia"/>
                <w:sz w:val="24"/>
                <w:szCs w:val="24"/>
              </w:rPr>
            </w:pPr>
            <w:r w:rsidRPr="00AA48CD">
              <w:rPr>
                <w:rFonts w:asciiTheme="minorEastAsia" w:hAnsiTheme="minorEastAsia" w:hint="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2209B4">
            <w:pPr>
              <w:widowControl/>
              <w:spacing w:line="480" w:lineRule="auto"/>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trHeight w:val="571"/>
        </w:trPr>
        <w:tc>
          <w:tcPr>
            <w:tcW w:w="2959" w:type="dxa"/>
            <w:vAlign w:val="center"/>
          </w:tcPr>
          <w:p w:rsidR="002209B4" w:rsidRPr="00AA48CD" w:rsidRDefault="002209B4" w:rsidP="002209B4">
            <w:pPr>
              <w:widowControl/>
              <w:jc w:val="center"/>
              <w:rPr>
                <w:rFonts w:asciiTheme="minorEastAsia" w:hAnsiTheme="minorEastAsia"/>
                <w:sz w:val="24"/>
                <w:szCs w:val="24"/>
              </w:rPr>
            </w:pPr>
            <w:r>
              <w:rPr>
                <w:rFonts w:asciiTheme="minorEastAsia" w:hAnsiTheme="minorEastAsia" w:hint="eastAsia"/>
                <w:sz w:val="24"/>
                <w:szCs w:val="24"/>
              </w:rPr>
              <w:t>全国大学生</w:t>
            </w:r>
            <w:r>
              <w:rPr>
                <w:rFonts w:asciiTheme="minorEastAsia" w:hAnsiTheme="minorEastAsia"/>
                <w:sz w:val="24"/>
                <w:szCs w:val="24"/>
              </w:rPr>
              <w:t>“</w:t>
            </w:r>
            <w:r>
              <w:rPr>
                <w:rFonts w:asciiTheme="minorEastAsia" w:hAnsiTheme="minorEastAsia" w:hint="eastAsia"/>
                <w:sz w:val="24"/>
                <w:szCs w:val="24"/>
              </w:rPr>
              <w:t>挑战杯</w:t>
            </w:r>
            <w:r>
              <w:rPr>
                <w:rFonts w:asciiTheme="minorEastAsia" w:hAnsiTheme="minorEastAsia"/>
                <w:sz w:val="24"/>
                <w:szCs w:val="24"/>
              </w:rPr>
              <w:t>”</w:t>
            </w:r>
            <w:r>
              <w:rPr>
                <w:rFonts w:asciiTheme="minorEastAsia" w:hAnsiTheme="minorEastAsia" w:hint="eastAsia"/>
                <w:sz w:val="24"/>
                <w:szCs w:val="24"/>
              </w:rPr>
              <w:t>（ 获国家级</w:t>
            </w:r>
            <w:r>
              <w:rPr>
                <w:rFonts w:asciiTheme="minorEastAsia" w:hAnsiTheme="minorEastAsia"/>
                <w:sz w:val="24"/>
                <w:szCs w:val="24"/>
              </w:rPr>
              <w:t>奖</w:t>
            </w:r>
            <w:r>
              <w:rPr>
                <w:rFonts w:asciiTheme="minorEastAsia" w:hAnsiTheme="minorEastAsia" w:hint="eastAsia"/>
                <w:sz w:val="24"/>
                <w:szCs w:val="24"/>
              </w:rPr>
              <w:t>）</w:t>
            </w:r>
          </w:p>
        </w:tc>
        <w:tc>
          <w:tcPr>
            <w:tcW w:w="2851" w:type="dxa"/>
            <w:vAlign w:val="center"/>
          </w:tcPr>
          <w:p w:rsidR="002209B4" w:rsidRPr="00AA48CD" w:rsidRDefault="002209B4" w:rsidP="00AA48CD">
            <w:pPr>
              <w:widowControl/>
              <w:jc w:val="center"/>
              <w:rPr>
                <w:rFonts w:asciiTheme="minorEastAsia" w:hAnsiTheme="minorEastAsia"/>
                <w:sz w:val="24"/>
                <w:szCs w:val="24"/>
              </w:rPr>
            </w:pPr>
            <w:r>
              <w:rPr>
                <w:rFonts w:asciiTheme="minorEastAsia" w:hAnsiTheme="minorEastAsia"/>
                <w:sz w:val="24"/>
                <w:szCs w:val="24"/>
              </w:rPr>
              <w:t>3</w:t>
            </w:r>
          </w:p>
        </w:tc>
        <w:tc>
          <w:tcPr>
            <w:tcW w:w="2566" w:type="dxa"/>
            <w:vAlign w:val="center"/>
          </w:tcPr>
          <w:p w:rsidR="002209B4" w:rsidRPr="00AA48CD" w:rsidRDefault="002209B4" w:rsidP="00AA48CD">
            <w:pPr>
              <w:widowControl/>
              <w:jc w:val="center"/>
              <w:rPr>
                <w:rFonts w:asciiTheme="minorEastAsia" w:hAnsiTheme="minorEastAsia"/>
                <w:sz w:val="24"/>
                <w:szCs w:val="24"/>
              </w:rPr>
            </w:pPr>
            <w:r>
              <w:rPr>
                <w:rFonts w:asciiTheme="minorEastAsia" w:hAnsiTheme="minorEastAsia"/>
                <w:sz w:val="24"/>
                <w:szCs w:val="24"/>
              </w:rPr>
              <w:t>2</w:t>
            </w:r>
          </w:p>
        </w:tc>
        <w:tc>
          <w:tcPr>
            <w:tcW w:w="2647" w:type="dxa"/>
            <w:tcBorders>
              <w:top w:val="single" w:sz="4" w:space="0" w:color="auto"/>
            </w:tcBorders>
            <w:vAlign w:val="center"/>
          </w:tcPr>
          <w:p w:rsidR="002209B4" w:rsidRPr="00AA48CD" w:rsidRDefault="002209B4" w:rsidP="00AA48CD">
            <w:pPr>
              <w:widowControl/>
              <w:jc w:val="center"/>
              <w:rPr>
                <w:rFonts w:asciiTheme="minorEastAsia" w:hAnsiTheme="minorEastAsia"/>
                <w:sz w:val="24"/>
                <w:szCs w:val="24"/>
              </w:rPr>
            </w:pPr>
            <w:r>
              <w:rPr>
                <w:rFonts w:asciiTheme="minorEastAsia" w:hAnsiTheme="minor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2209B4">
            <w:pPr>
              <w:widowControl/>
              <w:spacing w:line="480" w:lineRule="auto"/>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gridAfter w:val="1"/>
          <w:wAfter w:w="10" w:type="dxa"/>
          <w:trHeight w:val="625"/>
        </w:trPr>
        <w:tc>
          <w:tcPr>
            <w:tcW w:w="2959" w:type="dxa"/>
            <w:tcBorders>
              <w:top w:val="single" w:sz="4" w:space="0" w:color="auto"/>
              <w:bottom w:val="single" w:sz="4" w:space="0" w:color="auto"/>
            </w:tcBorders>
            <w:vAlign w:val="center"/>
          </w:tcPr>
          <w:p w:rsidR="00002C5D" w:rsidRDefault="00002C5D" w:rsidP="002209B4">
            <w:pPr>
              <w:widowControl/>
              <w:jc w:val="center"/>
              <w:rPr>
                <w:rFonts w:asciiTheme="minorEastAsia" w:hAnsiTheme="minorEastAsia"/>
                <w:sz w:val="24"/>
                <w:szCs w:val="24"/>
              </w:rPr>
            </w:pPr>
            <w:r>
              <w:rPr>
                <w:rFonts w:asciiTheme="minorEastAsia" w:hAnsiTheme="minorEastAsia" w:hint="eastAsia"/>
                <w:sz w:val="24"/>
                <w:szCs w:val="24"/>
              </w:rPr>
              <w:t>全国大学生</w:t>
            </w:r>
            <w:r>
              <w:rPr>
                <w:rFonts w:asciiTheme="minorEastAsia" w:hAnsiTheme="minorEastAsia"/>
                <w:sz w:val="24"/>
                <w:szCs w:val="24"/>
              </w:rPr>
              <w:t>“</w:t>
            </w:r>
            <w:r>
              <w:rPr>
                <w:rFonts w:asciiTheme="minorEastAsia" w:hAnsiTheme="minorEastAsia" w:hint="eastAsia"/>
                <w:sz w:val="24"/>
                <w:szCs w:val="24"/>
              </w:rPr>
              <w:t>挑战杯</w:t>
            </w:r>
            <w:r>
              <w:rPr>
                <w:rFonts w:asciiTheme="minorEastAsia" w:hAnsiTheme="minorEastAsia"/>
                <w:sz w:val="24"/>
                <w:szCs w:val="24"/>
              </w:rPr>
              <w:t>”</w:t>
            </w:r>
            <w:r>
              <w:rPr>
                <w:rFonts w:asciiTheme="minorEastAsia" w:hAnsiTheme="minorEastAsia" w:hint="eastAsia"/>
                <w:sz w:val="24"/>
                <w:szCs w:val="24"/>
              </w:rPr>
              <w:t>（</w:t>
            </w:r>
            <w:r w:rsidR="002209B4">
              <w:rPr>
                <w:rFonts w:asciiTheme="minorEastAsia" w:hAnsiTheme="minorEastAsia"/>
                <w:sz w:val="24"/>
                <w:szCs w:val="24"/>
              </w:rPr>
              <w:t xml:space="preserve"> 获</w:t>
            </w:r>
            <w:r>
              <w:rPr>
                <w:rFonts w:asciiTheme="minorEastAsia" w:hAnsiTheme="minorEastAsia" w:hint="eastAsia"/>
                <w:sz w:val="24"/>
                <w:szCs w:val="24"/>
              </w:rPr>
              <w:t>北京市</w:t>
            </w:r>
            <w:r>
              <w:rPr>
                <w:rFonts w:asciiTheme="minorEastAsia" w:hAnsiTheme="minorEastAsia"/>
                <w:sz w:val="24"/>
                <w:szCs w:val="24"/>
              </w:rPr>
              <w:t>奖</w:t>
            </w:r>
            <w:r>
              <w:rPr>
                <w:rFonts w:asciiTheme="minorEastAsia" w:hAnsiTheme="minorEastAsia" w:hint="eastAsia"/>
                <w:sz w:val="24"/>
                <w:szCs w:val="24"/>
              </w:rPr>
              <w:t>）</w:t>
            </w:r>
          </w:p>
        </w:tc>
        <w:tc>
          <w:tcPr>
            <w:tcW w:w="2851" w:type="dxa"/>
            <w:tcBorders>
              <w:top w:val="single" w:sz="4" w:space="0" w:color="auto"/>
              <w:bottom w:val="single" w:sz="4" w:space="0" w:color="auto"/>
            </w:tcBorders>
            <w:vAlign w:val="center"/>
          </w:tcPr>
          <w:p w:rsidR="00002C5D" w:rsidRDefault="00002C5D" w:rsidP="00AA48CD">
            <w:pPr>
              <w:widowControl/>
              <w:jc w:val="center"/>
              <w:rPr>
                <w:rFonts w:asciiTheme="minorEastAsia" w:hAnsiTheme="minorEastAsia"/>
                <w:sz w:val="24"/>
                <w:szCs w:val="24"/>
              </w:rPr>
            </w:pPr>
            <w:r>
              <w:rPr>
                <w:rFonts w:asciiTheme="minorEastAsia" w:hAnsiTheme="minorEastAsia" w:hint="eastAsia"/>
                <w:sz w:val="24"/>
                <w:szCs w:val="24"/>
              </w:rPr>
              <w:t>1.5</w:t>
            </w:r>
          </w:p>
        </w:tc>
        <w:tc>
          <w:tcPr>
            <w:tcW w:w="2566" w:type="dxa"/>
            <w:tcBorders>
              <w:top w:val="single" w:sz="4" w:space="0" w:color="auto"/>
              <w:bottom w:val="single" w:sz="4" w:space="0" w:color="auto"/>
            </w:tcBorders>
            <w:vAlign w:val="center"/>
          </w:tcPr>
          <w:p w:rsidR="00002C5D" w:rsidRDefault="00002C5D" w:rsidP="00AA48CD">
            <w:pPr>
              <w:widowControl/>
              <w:jc w:val="center"/>
              <w:rPr>
                <w:rFonts w:asciiTheme="minorEastAsia" w:hAnsiTheme="minorEastAsia"/>
                <w:sz w:val="24"/>
                <w:szCs w:val="24"/>
              </w:rPr>
            </w:pPr>
            <w:r>
              <w:rPr>
                <w:rFonts w:asciiTheme="minorEastAsia" w:hAnsiTheme="minorEastAsia" w:hint="eastAsia"/>
                <w:sz w:val="24"/>
                <w:szCs w:val="24"/>
              </w:rPr>
              <w:t>1</w:t>
            </w:r>
          </w:p>
        </w:tc>
        <w:tc>
          <w:tcPr>
            <w:tcW w:w="2647" w:type="dxa"/>
            <w:tcBorders>
              <w:top w:val="single" w:sz="4" w:space="0" w:color="auto"/>
              <w:bottom w:val="single" w:sz="4" w:space="0" w:color="auto"/>
            </w:tcBorders>
            <w:vAlign w:val="center"/>
          </w:tcPr>
          <w:p w:rsidR="00002C5D" w:rsidRDefault="00002C5D" w:rsidP="00AA48CD">
            <w:pPr>
              <w:widowControl/>
              <w:jc w:val="center"/>
              <w:rPr>
                <w:rFonts w:asciiTheme="minorEastAsia" w:hAnsiTheme="minorEastAsia"/>
                <w:sz w:val="24"/>
                <w:szCs w:val="24"/>
              </w:rPr>
            </w:pPr>
            <w:r>
              <w:rPr>
                <w:rFonts w:asciiTheme="minorEastAsia" w:hAnsiTheme="minorEastAsia" w:hint="eastAsia"/>
                <w:sz w:val="24"/>
                <w:szCs w:val="24"/>
              </w:rPr>
              <w:t>0.5</w:t>
            </w:r>
          </w:p>
        </w:tc>
        <w:tc>
          <w:tcPr>
            <w:tcW w:w="2057" w:type="dxa"/>
            <w:tcBorders>
              <w:top w:val="single" w:sz="4" w:space="0" w:color="auto"/>
              <w:bottom w:val="single" w:sz="4" w:space="0" w:color="auto"/>
              <w:right w:val="single" w:sz="4" w:space="0" w:color="auto"/>
            </w:tcBorders>
            <w:shd w:val="clear" w:color="auto" w:fill="auto"/>
          </w:tcPr>
          <w:p w:rsidR="002209B4" w:rsidRPr="002209B4" w:rsidRDefault="002209B4" w:rsidP="002209B4">
            <w:pPr>
              <w:widowControl/>
              <w:spacing w:line="480" w:lineRule="auto"/>
              <w:jc w:val="center"/>
              <w:rPr>
                <w:rFonts w:asciiTheme="minorEastAsia" w:hAnsiTheme="minorEastAsia"/>
                <w:sz w:val="24"/>
                <w:szCs w:val="24"/>
              </w:rPr>
            </w:pPr>
            <w:r w:rsidRPr="002209B4">
              <w:rPr>
                <w:rFonts w:asciiTheme="minorEastAsia" w:hAnsiTheme="minorEastAsia" w:hint="eastAsia"/>
                <w:sz w:val="24"/>
                <w:szCs w:val="24"/>
              </w:rPr>
              <w:t>2</w:t>
            </w:r>
          </w:p>
        </w:tc>
      </w:tr>
      <w:tr w:rsidR="002209B4" w:rsidRPr="00AA48CD" w:rsidTr="002209B4">
        <w:trPr>
          <w:gridAfter w:val="1"/>
          <w:wAfter w:w="10" w:type="dxa"/>
          <w:trHeight w:val="625"/>
        </w:trPr>
        <w:tc>
          <w:tcPr>
            <w:tcW w:w="2959" w:type="dxa"/>
            <w:tcBorders>
              <w:top w:val="single" w:sz="4" w:space="0" w:color="auto"/>
            </w:tcBorders>
            <w:vAlign w:val="center"/>
          </w:tcPr>
          <w:p w:rsidR="002209B4" w:rsidRDefault="002209B4" w:rsidP="002209B4">
            <w:pPr>
              <w:widowControl/>
              <w:jc w:val="center"/>
              <w:rPr>
                <w:rFonts w:asciiTheme="minorEastAsia" w:hAnsiTheme="minorEastAsia"/>
                <w:sz w:val="24"/>
                <w:szCs w:val="24"/>
              </w:rPr>
            </w:pPr>
            <w:r>
              <w:rPr>
                <w:rFonts w:asciiTheme="minorEastAsia" w:hAnsiTheme="minorEastAsia" w:hint="eastAsia"/>
                <w:sz w:val="24"/>
                <w:szCs w:val="24"/>
              </w:rPr>
              <w:t>全国市场</w:t>
            </w:r>
            <w:r>
              <w:rPr>
                <w:rFonts w:asciiTheme="minorEastAsia" w:hAnsiTheme="minorEastAsia"/>
                <w:sz w:val="24"/>
                <w:szCs w:val="24"/>
              </w:rPr>
              <w:t>调查大赛</w:t>
            </w:r>
          </w:p>
        </w:tc>
        <w:tc>
          <w:tcPr>
            <w:tcW w:w="2851" w:type="dxa"/>
            <w:tcBorders>
              <w:top w:val="single" w:sz="4" w:space="0" w:color="auto"/>
            </w:tcBorders>
            <w:vAlign w:val="center"/>
          </w:tcPr>
          <w:p w:rsidR="002209B4" w:rsidRDefault="002209B4" w:rsidP="00AA48CD">
            <w:pPr>
              <w:widowControl/>
              <w:jc w:val="center"/>
              <w:rPr>
                <w:rFonts w:asciiTheme="minorEastAsia" w:hAnsiTheme="minorEastAsia"/>
                <w:sz w:val="24"/>
                <w:szCs w:val="24"/>
              </w:rPr>
            </w:pPr>
            <w:r>
              <w:rPr>
                <w:rFonts w:asciiTheme="minorEastAsia" w:hAnsiTheme="minorEastAsia" w:hint="eastAsia"/>
                <w:sz w:val="24"/>
                <w:szCs w:val="24"/>
              </w:rPr>
              <w:t>1.5</w:t>
            </w:r>
          </w:p>
        </w:tc>
        <w:tc>
          <w:tcPr>
            <w:tcW w:w="2566" w:type="dxa"/>
            <w:tcBorders>
              <w:top w:val="single" w:sz="4" w:space="0" w:color="auto"/>
            </w:tcBorders>
            <w:vAlign w:val="center"/>
          </w:tcPr>
          <w:p w:rsidR="002209B4" w:rsidRDefault="00BC5CB1" w:rsidP="00AA48CD">
            <w:pPr>
              <w:widowControl/>
              <w:jc w:val="center"/>
              <w:rPr>
                <w:rFonts w:asciiTheme="minorEastAsia" w:hAnsiTheme="minorEastAsia"/>
                <w:sz w:val="24"/>
                <w:szCs w:val="24"/>
              </w:rPr>
            </w:pPr>
            <w:r>
              <w:rPr>
                <w:rFonts w:asciiTheme="minorEastAsia" w:hAnsiTheme="minorEastAsia" w:hint="eastAsia"/>
                <w:sz w:val="24"/>
                <w:szCs w:val="24"/>
              </w:rPr>
              <w:t>1</w:t>
            </w:r>
          </w:p>
        </w:tc>
        <w:tc>
          <w:tcPr>
            <w:tcW w:w="2647" w:type="dxa"/>
            <w:tcBorders>
              <w:top w:val="single" w:sz="4" w:space="0" w:color="auto"/>
            </w:tcBorders>
            <w:vAlign w:val="center"/>
          </w:tcPr>
          <w:p w:rsidR="002209B4" w:rsidRDefault="00BC5CB1" w:rsidP="00AA48CD">
            <w:pPr>
              <w:widowControl/>
              <w:jc w:val="center"/>
              <w:rPr>
                <w:rFonts w:asciiTheme="minorEastAsia" w:hAnsiTheme="minorEastAsia"/>
                <w:sz w:val="24"/>
                <w:szCs w:val="24"/>
              </w:rPr>
            </w:pPr>
            <w:r>
              <w:rPr>
                <w:rFonts w:asciiTheme="minorEastAsia" w:hAnsiTheme="minorEastAsia" w:hint="eastAsia"/>
                <w:sz w:val="24"/>
                <w:szCs w:val="24"/>
              </w:rPr>
              <w:t>0.5</w:t>
            </w:r>
          </w:p>
        </w:tc>
        <w:tc>
          <w:tcPr>
            <w:tcW w:w="2057" w:type="dxa"/>
            <w:tcBorders>
              <w:top w:val="single" w:sz="4" w:space="0" w:color="auto"/>
              <w:bottom w:val="single" w:sz="4" w:space="0" w:color="auto"/>
              <w:right w:val="single" w:sz="4" w:space="0" w:color="auto"/>
            </w:tcBorders>
            <w:shd w:val="clear" w:color="auto" w:fill="auto"/>
          </w:tcPr>
          <w:p w:rsidR="002209B4" w:rsidRPr="00BC5CB1" w:rsidRDefault="00BC5CB1" w:rsidP="00BC5CB1">
            <w:pPr>
              <w:widowControl/>
              <w:spacing w:line="480" w:lineRule="auto"/>
              <w:jc w:val="center"/>
              <w:rPr>
                <w:rFonts w:asciiTheme="minorEastAsia" w:hAnsiTheme="minorEastAsia"/>
                <w:sz w:val="24"/>
                <w:szCs w:val="24"/>
              </w:rPr>
            </w:pPr>
            <w:r w:rsidRPr="00BC5CB1">
              <w:rPr>
                <w:rFonts w:asciiTheme="minorEastAsia" w:hAnsiTheme="minorEastAsia" w:hint="eastAsia"/>
                <w:sz w:val="24"/>
                <w:szCs w:val="24"/>
              </w:rPr>
              <w:t>0</w:t>
            </w:r>
          </w:p>
        </w:tc>
      </w:tr>
    </w:tbl>
    <w:p w:rsidR="00743C20" w:rsidRDefault="00BC5CB1">
      <w:pPr>
        <w:widowControl/>
        <w:jc w:val="left"/>
        <w:rPr>
          <w:sz w:val="28"/>
          <w:szCs w:val="28"/>
        </w:rPr>
      </w:pPr>
      <w:r>
        <w:rPr>
          <w:rFonts w:hint="eastAsia"/>
          <w:sz w:val="28"/>
          <w:szCs w:val="28"/>
        </w:rPr>
        <w:t>备注</w:t>
      </w:r>
      <w:r>
        <w:rPr>
          <w:sz w:val="28"/>
          <w:szCs w:val="28"/>
        </w:rPr>
        <w:t>：集体项目负责人占应记分数的</w:t>
      </w:r>
      <w:r>
        <w:rPr>
          <w:rFonts w:hint="eastAsia"/>
          <w:sz w:val="28"/>
          <w:szCs w:val="28"/>
        </w:rPr>
        <w:t>70</w:t>
      </w:r>
      <w:r>
        <w:rPr>
          <w:sz w:val="28"/>
          <w:szCs w:val="28"/>
        </w:rPr>
        <w:t>%</w:t>
      </w:r>
      <w:r>
        <w:rPr>
          <w:sz w:val="28"/>
          <w:szCs w:val="28"/>
        </w:rPr>
        <w:t>，参加</w:t>
      </w:r>
      <w:r>
        <w:rPr>
          <w:rFonts w:hint="eastAsia"/>
          <w:sz w:val="28"/>
          <w:szCs w:val="28"/>
        </w:rPr>
        <w:t>者</w:t>
      </w:r>
      <w:r>
        <w:rPr>
          <w:sz w:val="28"/>
          <w:szCs w:val="28"/>
        </w:rPr>
        <w:t>占应记分数的</w:t>
      </w:r>
      <w:r>
        <w:rPr>
          <w:rFonts w:hint="eastAsia"/>
          <w:sz w:val="28"/>
          <w:szCs w:val="28"/>
        </w:rPr>
        <w:t>30</w:t>
      </w:r>
      <w:r>
        <w:rPr>
          <w:sz w:val="28"/>
          <w:szCs w:val="28"/>
        </w:rPr>
        <w:t>%</w:t>
      </w:r>
      <w:r>
        <w:rPr>
          <w:sz w:val="28"/>
          <w:szCs w:val="28"/>
        </w:rPr>
        <w:t>。</w:t>
      </w:r>
    </w:p>
    <w:p w:rsidR="001A087F" w:rsidRDefault="001A087F">
      <w:pPr>
        <w:widowControl/>
        <w:jc w:val="left"/>
        <w:rPr>
          <w:rFonts w:asciiTheme="minorEastAsia" w:hAnsiTheme="minorEastAsia"/>
          <w:sz w:val="24"/>
          <w:szCs w:val="24"/>
        </w:rPr>
      </w:pPr>
    </w:p>
    <w:p w:rsidR="001A087F" w:rsidRDefault="001A087F">
      <w:pPr>
        <w:widowControl/>
        <w:jc w:val="left"/>
        <w:rPr>
          <w:rFonts w:asciiTheme="minorEastAsia" w:hAnsiTheme="minorEastAsia"/>
          <w:sz w:val="24"/>
          <w:szCs w:val="24"/>
        </w:rPr>
      </w:pPr>
    </w:p>
    <w:p w:rsidR="001A087F" w:rsidRDefault="001A087F">
      <w:pPr>
        <w:widowControl/>
        <w:jc w:val="left"/>
        <w:rPr>
          <w:rFonts w:asciiTheme="minorEastAsia" w:hAnsiTheme="minorEastAsia"/>
          <w:sz w:val="24"/>
          <w:szCs w:val="24"/>
        </w:rPr>
      </w:pPr>
    </w:p>
    <w:p w:rsidR="001A087F" w:rsidRDefault="001A087F">
      <w:pPr>
        <w:widowControl/>
        <w:jc w:val="left"/>
        <w:rPr>
          <w:rFonts w:asciiTheme="minorEastAsia" w:hAnsiTheme="minorEastAsia"/>
          <w:sz w:val="24"/>
          <w:szCs w:val="24"/>
        </w:rPr>
      </w:pPr>
    </w:p>
    <w:p w:rsidR="001A087F" w:rsidRDefault="001A087F">
      <w:pPr>
        <w:widowControl/>
        <w:jc w:val="left"/>
        <w:rPr>
          <w:rFonts w:asciiTheme="minorEastAsia" w:hAnsiTheme="minorEastAsia"/>
          <w:sz w:val="24"/>
          <w:szCs w:val="24"/>
        </w:rPr>
      </w:pPr>
    </w:p>
    <w:p w:rsidR="001A087F" w:rsidRDefault="001A087F">
      <w:pPr>
        <w:widowControl/>
        <w:jc w:val="left"/>
        <w:rPr>
          <w:rFonts w:asciiTheme="minorEastAsia" w:hAnsiTheme="minorEastAsia"/>
          <w:sz w:val="24"/>
          <w:szCs w:val="24"/>
        </w:rPr>
      </w:pPr>
    </w:p>
    <w:p w:rsidR="001A087F" w:rsidRPr="001A087F" w:rsidRDefault="001A087F" w:rsidP="001A087F">
      <w:pPr>
        <w:jc w:val="left"/>
        <w:rPr>
          <w:rFonts w:asciiTheme="minorEastAsia" w:hAnsiTheme="minorEastAsia"/>
          <w:sz w:val="24"/>
          <w:szCs w:val="24"/>
        </w:rPr>
      </w:pPr>
      <w:r w:rsidRPr="00BC5CB1">
        <w:rPr>
          <w:rFonts w:asciiTheme="minorEastAsia" w:hAnsiTheme="minorEastAsia" w:hint="eastAsia"/>
          <w:sz w:val="24"/>
          <w:szCs w:val="24"/>
        </w:rPr>
        <w:lastRenderedPageBreak/>
        <w:t>附表</w:t>
      </w:r>
      <w:r>
        <w:rPr>
          <w:rFonts w:asciiTheme="minorEastAsia" w:hAnsiTheme="minorEastAsia"/>
          <w:sz w:val="24"/>
          <w:szCs w:val="24"/>
        </w:rPr>
        <w:t>3</w:t>
      </w:r>
      <w:r>
        <w:rPr>
          <w:rFonts w:asciiTheme="minorEastAsia" w:hAnsiTheme="minorEastAsia" w:hint="eastAsia"/>
          <w:sz w:val="24"/>
          <w:szCs w:val="24"/>
        </w:rPr>
        <w:t>： 著作</w:t>
      </w:r>
      <w:r>
        <w:rPr>
          <w:rFonts w:asciiTheme="minorEastAsia" w:hAnsiTheme="minorEastAsia"/>
          <w:sz w:val="24"/>
          <w:szCs w:val="24"/>
        </w:rPr>
        <w:t>评定分数</w:t>
      </w:r>
    </w:p>
    <w:p w:rsidR="001A087F" w:rsidRDefault="001A087F" w:rsidP="001A087F">
      <w:pPr>
        <w:ind w:firstLine="555"/>
        <w:jc w:val="left"/>
        <w:rPr>
          <w:sz w:val="28"/>
          <w:szCs w:val="28"/>
        </w:rPr>
      </w:pPr>
      <w:r>
        <w:rPr>
          <w:rFonts w:hint="eastAsia"/>
          <w:sz w:val="28"/>
          <w:szCs w:val="28"/>
        </w:rPr>
        <w:t>备注</w:t>
      </w:r>
      <w:r>
        <w:rPr>
          <w:sz w:val="28"/>
          <w:szCs w:val="28"/>
        </w:rPr>
        <w:t>：在前言里明确编写章</w:t>
      </w:r>
      <w:r>
        <w:rPr>
          <w:rFonts w:hint="eastAsia"/>
          <w:sz w:val="28"/>
          <w:szCs w:val="28"/>
        </w:rPr>
        <w:t>节</w:t>
      </w:r>
      <w:r>
        <w:rPr>
          <w:sz w:val="28"/>
          <w:szCs w:val="28"/>
        </w:rPr>
        <w:t>记</w:t>
      </w:r>
      <w:r>
        <w:rPr>
          <w:rFonts w:hint="eastAsia"/>
          <w:sz w:val="28"/>
          <w:szCs w:val="28"/>
        </w:rPr>
        <w:t>1</w:t>
      </w:r>
      <w:r>
        <w:rPr>
          <w:rFonts w:hint="eastAsia"/>
          <w:sz w:val="28"/>
          <w:szCs w:val="28"/>
        </w:rPr>
        <w:t>分</w:t>
      </w:r>
    </w:p>
    <w:p w:rsidR="00BC5CB1" w:rsidRDefault="00BC5CB1">
      <w:pPr>
        <w:widowControl/>
        <w:jc w:val="left"/>
        <w:rPr>
          <w:rFonts w:asciiTheme="minorEastAsia" w:hAnsiTheme="minorEastAsia"/>
          <w:sz w:val="24"/>
          <w:szCs w:val="24"/>
        </w:rPr>
      </w:pPr>
    </w:p>
    <w:p w:rsidR="001A087F" w:rsidRDefault="001A087F">
      <w:pPr>
        <w:widowControl/>
        <w:jc w:val="left"/>
        <w:rPr>
          <w:rFonts w:asciiTheme="minorEastAsia" w:hAnsiTheme="minorEastAsia"/>
          <w:sz w:val="24"/>
          <w:szCs w:val="24"/>
        </w:rPr>
      </w:pPr>
    </w:p>
    <w:tbl>
      <w:tblPr>
        <w:tblStyle w:val="a8"/>
        <w:tblpPr w:leftFromText="180" w:rightFromText="180" w:vertAnchor="page" w:horzAnchor="margin" w:tblpY="2236"/>
        <w:tblW w:w="0" w:type="auto"/>
        <w:tblLook w:val="04A0" w:firstRow="1" w:lastRow="0" w:firstColumn="1" w:lastColumn="0" w:noHBand="0" w:noVBand="1"/>
      </w:tblPr>
      <w:tblGrid>
        <w:gridCol w:w="3540"/>
        <w:gridCol w:w="1771"/>
        <w:gridCol w:w="1773"/>
        <w:gridCol w:w="1772"/>
        <w:gridCol w:w="1774"/>
        <w:gridCol w:w="1772"/>
        <w:gridCol w:w="1772"/>
      </w:tblGrid>
      <w:tr w:rsidR="001A087F" w:rsidRPr="000E044D" w:rsidTr="006540BD">
        <w:trPr>
          <w:trHeight w:val="567"/>
        </w:trPr>
        <w:tc>
          <w:tcPr>
            <w:tcW w:w="3540" w:type="dxa"/>
            <w:vMerge w:val="restart"/>
            <w:vAlign w:val="center"/>
          </w:tcPr>
          <w:p w:rsidR="001A087F" w:rsidRPr="000E044D" w:rsidRDefault="001A087F" w:rsidP="006540BD">
            <w:pPr>
              <w:widowControl/>
              <w:jc w:val="center"/>
              <w:rPr>
                <w:rFonts w:asciiTheme="minorEastAsia" w:hAnsiTheme="minorEastAsia"/>
                <w:sz w:val="24"/>
                <w:szCs w:val="24"/>
              </w:rPr>
            </w:pPr>
            <w:r>
              <w:rPr>
                <w:rFonts w:asciiTheme="minorEastAsia" w:hAnsiTheme="minorEastAsia" w:hint="eastAsia"/>
                <w:sz w:val="24"/>
                <w:szCs w:val="24"/>
              </w:rPr>
              <w:t>著作</w:t>
            </w:r>
          </w:p>
        </w:tc>
        <w:tc>
          <w:tcPr>
            <w:tcW w:w="1771" w:type="dxa"/>
            <w:vMerge w:val="restart"/>
            <w:tcBorders>
              <w:right w:val="single" w:sz="4" w:space="0" w:color="auto"/>
            </w:tcBorders>
            <w:vAlign w:val="center"/>
          </w:tcPr>
          <w:p w:rsidR="001A087F" w:rsidRPr="000E044D" w:rsidRDefault="001A087F" w:rsidP="006540BD">
            <w:pPr>
              <w:widowControl/>
              <w:jc w:val="center"/>
              <w:rPr>
                <w:rFonts w:asciiTheme="minorEastAsia" w:hAnsiTheme="minorEastAsia"/>
                <w:sz w:val="24"/>
                <w:szCs w:val="24"/>
              </w:rPr>
            </w:pPr>
            <w:r>
              <w:rPr>
                <w:rFonts w:asciiTheme="minorEastAsia" w:hAnsiTheme="minorEastAsia" w:hint="eastAsia"/>
                <w:sz w:val="24"/>
                <w:szCs w:val="24"/>
              </w:rPr>
              <w:t>单独署名</w:t>
            </w:r>
            <w:r w:rsidRPr="000E044D">
              <w:rPr>
                <w:rFonts w:asciiTheme="minorEastAsia" w:hAnsiTheme="minorEastAsia" w:hint="eastAsia"/>
                <w:sz w:val="24"/>
                <w:szCs w:val="24"/>
              </w:rPr>
              <w:t>作者</w:t>
            </w:r>
          </w:p>
        </w:tc>
        <w:tc>
          <w:tcPr>
            <w:tcW w:w="3545" w:type="dxa"/>
            <w:gridSpan w:val="2"/>
            <w:tcBorders>
              <w:left w:val="single" w:sz="4" w:space="0" w:color="auto"/>
              <w:right w:val="single" w:sz="4" w:space="0" w:color="auto"/>
            </w:tcBorders>
            <w:vAlign w:val="center"/>
          </w:tcPr>
          <w:p w:rsidR="001A087F" w:rsidRPr="000E044D" w:rsidRDefault="001A087F" w:rsidP="006540BD">
            <w:pPr>
              <w:widowControl/>
              <w:jc w:val="center"/>
              <w:rPr>
                <w:rFonts w:asciiTheme="minorEastAsia" w:hAnsiTheme="minorEastAsia"/>
                <w:sz w:val="24"/>
                <w:szCs w:val="24"/>
              </w:rPr>
            </w:pPr>
            <w:r w:rsidRPr="000E044D">
              <w:rPr>
                <w:rFonts w:asciiTheme="minorEastAsia" w:hAnsiTheme="minorEastAsia" w:hint="eastAsia"/>
                <w:sz w:val="24"/>
                <w:szCs w:val="24"/>
              </w:rPr>
              <w:t>作者为两人</w:t>
            </w:r>
          </w:p>
        </w:tc>
        <w:tc>
          <w:tcPr>
            <w:tcW w:w="5318" w:type="dxa"/>
            <w:gridSpan w:val="3"/>
            <w:vAlign w:val="center"/>
          </w:tcPr>
          <w:p w:rsidR="001A087F" w:rsidRPr="000E044D" w:rsidRDefault="001A087F" w:rsidP="006540BD">
            <w:pPr>
              <w:widowControl/>
              <w:jc w:val="center"/>
              <w:rPr>
                <w:rFonts w:asciiTheme="minorEastAsia" w:hAnsiTheme="minorEastAsia"/>
                <w:sz w:val="24"/>
                <w:szCs w:val="24"/>
              </w:rPr>
            </w:pPr>
            <w:r w:rsidRPr="000E044D">
              <w:rPr>
                <w:rFonts w:asciiTheme="minorEastAsia" w:hAnsiTheme="minorEastAsia" w:hint="eastAsia"/>
                <w:sz w:val="24"/>
                <w:szCs w:val="24"/>
              </w:rPr>
              <w:t>作者为三人</w:t>
            </w:r>
          </w:p>
        </w:tc>
      </w:tr>
      <w:tr w:rsidR="001A087F" w:rsidRPr="000E044D" w:rsidTr="006540BD">
        <w:trPr>
          <w:trHeight w:val="567"/>
        </w:trPr>
        <w:tc>
          <w:tcPr>
            <w:tcW w:w="3540" w:type="dxa"/>
            <w:vMerge/>
            <w:vAlign w:val="center"/>
          </w:tcPr>
          <w:p w:rsidR="001A087F" w:rsidRPr="000E044D" w:rsidRDefault="001A087F" w:rsidP="006540BD">
            <w:pPr>
              <w:widowControl/>
              <w:jc w:val="center"/>
              <w:rPr>
                <w:rFonts w:asciiTheme="minorEastAsia" w:hAnsiTheme="minorEastAsia"/>
                <w:sz w:val="24"/>
                <w:szCs w:val="24"/>
              </w:rPr>
            </w:pPr>
          </w:p>
        </w:tc>
        <w:tc>
          <w:tcPr>
            <w:tcW w:w="1771" w:type="dxa"/>
            <w:vMerge/>
            <w:tcBorders>
              <w:right w:val="single" w:sz="4" w:space="0" w:color="auto"/>
            </w:tcBorders>
            <w:vAlign w:val="center"/>
          </w:tcPr>
          <w:p w:rsidR="001A087F" w:rsidRPr="000E044D" w:rsidRDefault="001A087F" w:rsidP="006540BD">
            <w:pPr>
              <w:widowControl/>
              <w:jc w:val="center"/>
              <w:rPr>
                <w:rFonts w:asciiTheme="minorEastAsia" w:hAnsiTheme="minorEastAsia"/>
                <w:sz w:val="24"/>
                <w:szCs w:val="24"/>
              </w:rPr>
            </w:pPr>
          </w:p>
        </w:tc>
        <w:tc>
          <w:tcPr>
            <w:tcW w:w="1773" w:type="dxa"/>
            <w:tcBorders>
              <w:left w:val="single" w:sz="4" w:space="0" w:color="auto"/>
              <w:right w:val="single" w:sz="4" w:space="0" w:color="auto"/>
            </w:tcBorders>
            <w:vAlign w:val="center"/>
          </w:tcPr>
          <w:p w:rsidR="001A087F" w:rsidRPr="000E044D" w:rsidRDefault="001A087F" w:rsidP="006540BD">
            <w:pPr>
              <w:widowControl/>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right w:val="single" w:sz="4" w:space="0" w:color="auto"/>
            </w:tcBorders>
            <w:vAlign w:val="center"/>
          </w:tcPr>
          <w:p w:rsidR="001A087F" w:rsidRPr="000E044D" w:rsidRDefault="001A087F" w:rsidP="006540BD">
            <w:pPr>
              <w:widowControl/>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4" w:type="dxa"/>
            <w:tcBorders>
              <w:left w:val="single" w:sz="4" w:space="0" w:color="auto"/>
              <w:right w:val="single" w:sz="4" w:space="0" w:color="auto"/>
            </w:tcBorders>
            <w:vAlign w:val="center"/>
          </w:tcPr>
          <w:p w:rsidR="001A087F" w:rsidRPr="000E044D" w:rsidRDefault="001A087F" w:rsidP="006540BD">
            <w:pPr>
              <w:widowControl/>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left w:val="single" w:sz="4" w:space="0" w:color="auto"/>
              <w:right w:val="single" w:sz="4" w:space="0" w:color="auto"/>
            </w:tcBorders>
            <w:vAlign w:val="center"/>
          </w:tcPr>
          <w:p w:rsidR="001A087F" w:rsidRPr="000E044D" w:rsidRDefault="001A087F" w:rsidP="006540BD">
            <w:pPr>
              <w:widowControl/>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2" w:type="dxa"/>
            <w:tcBorders>
              <w:left w:val="single" w:sz="4" w:space="0" w:color="auto"/>
            </w:tcBorders>
            <w:vAlign w:val="center"/>
          </w:tcPr>
          <w:p w:rsidR="001A087F" w:rsidRPr="000E044D" w:rsidRDefault="001A087F" w:rsidP="006540BD">
            <w:pPr>
              <w:widowControl/>
              <w:jc w:val="center"/>
              <w:rPr>
                <w:rFonts w:asciiTheme="minorEastAsia" w:hAnsiTheme="minorEastAsia"/>
                <w:sz w:val="24"/>
                <w:szCs w:val="24"/>
              </w:rPr>
            </w:pPr>
            <w:r w:rsidRPr="000E044D">
              <w:rPr>
                <w:rFonts w:asciiTheme="minorEastAsia" w:hAnsiTheme="minorEastAsia" w:hint="eastAsia"/>
                <w:sz w:val="24"/>
                <w:szCs w:val="24"/>
              </w:rPr>
              <w:t>第三作者</w:t>
            </w:r>
          </w:p>
        </w:tc>
      </w:tr>
      <w:tr w:rsidR="001A087F" w:rsidRPr="000E044D" w:rsidTr="006540BD">
        <w:trPr>
          <w:trHeight w:val="567"/>
        </w:trPr>
        <w:tc>
          <w:tcPr>
            <w:tcW w:w="3540" w:type="dxa"/>
          </w:tcPr>
          <w:p w:rsidR="001A087F" w:rsidRPr="000E044D" w:rsidRDefault="001A087F" w:rsidP="006540BD">
            <w:pPr>
              <w:widowControl/>
              <w:spacing w:line="276" w:lineRule="auto"/>
              <w:jc w:val="center"/>
              <w:rPr>
                <w:rFonts w:asciiTheme="minorEastAsia" w:hAnsiTheme="minorEastAsia"/>
                <w:sz w:val="24"/>
                <w:szCs w:val="24"/>
              </w:rPr>
            </w:pPr>
            <w:r>
              <w:rPr>
                <w:rFonts w:asciiTheme="minorEastAsia" w:hAnsiTheme="minorEastAsia" w:hint="eastAsia"/>
                <w:sz w:val="24"/>
                <w:szCs w:val="24"/>
              </w:rPr>
              <w:t>分值</w:t>
            </w:r>
          </w:p>
        </w:tc>
        <w:tc>
          <w:tcPr>
            <w:tcW w:w="1771" w:type="dxa"/>
          </w:tcPr>
          <w:p w:rsidR="001A087F" w:rsidRPr="000E044D" w:rsidRDefault="001A087F" w:rsidP="006540BD">
            <w:pPr>
              <w:widowControl/>
              <w:jc w:val="center"/>
              <w:rPr>
                <w:rFonts w:asciiTheme="minorEastAsia" w:hAnsiTheme="minorEastAsia"/>
                <w:sz w:val="24"/>
                <w:szCs w:val="24"/>
              </w:rPr>
            </w:pPr>
            <w:r>
              <w:rPr>
                <w:rFonts w:asciiTheme="minorEastAsia" w:hAnsiTheme="minorEastAsia"/>
                <w:sz w:val="24"/>
                <w:szCs w:val="24"/>
              </w:rPr>
              <w:t>10</w:t>
            </w:r>
          </w:p>
        </w:tc>
        <w:tc>
          <w:tcPr>
            <w:tcW w:w="1773" w:type="dxa"/>
            <w:tcBorders>
              <w:right w:val="single" w:sz="4" w:space="0" w:color="auto"/>
            </w:tcBorders>
          </w:tcPr>
          <w:p w:rsidR="001A087F" w:rsidRPr="000E044D" w:rsidRDefault="001A087F" w:rsidP="006540BD">
            <w:pPr>
              <w:widowControl/>
              <w:jc w:val="center"/>
              <w:rPr>
                <w:rFonts w:asciiTheme="minorEastAsia" w:hAnsiTheme="minorEastAsia"/>
                <w:sz w:val="24"/>
                <w:szCs w:val="24"/>
              </w:rPr>
            </w:pPr>
            <w:r>
              <w:rPr>
                <w:rFonts w:asciiTheme="minorEastAsia" w:hAnsiTheme="minorEastAsia"/>
                <w:sz w:val="24"/>
                <w:szCs w:val="24"/>
              </w:rPr>
              <w:t>6</w:t>
            </w:r>
          </w:p>
        </w:tc>
        <w:tc>
          <w:tcPr>
            <w:tcW w:w="1772" w:type="dxa"/>
            <w:tcBorders>
              <w:left w:val="single" w:sz="4" w:space="0" w:color="auto"/>
            </w:tcBorders>
          </w:tcPr>
          <w:p w:rsidR="001A087F" w:rsidRPr="000E044D" w:rsidRDefault="001A087F" w:rsidP="006540BD">
            <w:pPr>
              <w:widowControl/>
              <w:jc w:val="center"/>
              <w:rPr>
                <w:rFonts w:asciiTheme="minorEastAsia" w:hAnsiTheme="minorEastAsia"/>
                <w:sz w:val="24"/>
                <w:szCs w:val="24"/>
              </w:rPr>
            </w:pPr>
            <w:r>
              <w:rPr>
                <w:rFonts w:asciiTheme="minorEastAsia" w:hAnsiTheme="minorEastAsia"/>
                <w:sz w:val="24"/>
                <w:szCs w:val="24"/>
              </w:rPr>
              <w:t>4</w:t>
            </w:r>
          </w:p>
        </w:tc>
        <w:tc>
          <w:tcPr>
            <w:tcW w:w="1774" w:type="dxa"/>
            <w:tcBorders>
              <w:right w:val="single" w:sz="4" w:space="0" w:color="auto"/>
            </w:tcBorders>
          </w:tcPr>
          <w:p w:rsidR="001A087F" w:rsidRPr="000E044D" w:rsidRDefault="001A087F" w:rsidP="006540BD">
            <w:pPr>
              <w:widowControl/>
              <w:jc w:val="center"/>
              <w:rPr>
                <w:rFonts w:asciiTheme="minorEastAsia" w:hAnsiTheme="minorEastAsia"/>
                <w:sz w:val="24"/>
                <w:szCs w:val="24"/>
              </w:rPr>
            </w:pPr>
            <w:r>
              <w:rPr>
                <w:rFonts w:asciiTheme="minorEastAsia" w:hAnsiTheme="minorEastAsia"/>
                <w:sz w:val="24"/>
                <w:szCs w:val="24"/>
              </w:rPr>
              <w:t>5</w:t>
            </w:r>
          </w:p>
        </w:tc>
        <w:tc>
          <w:tcPr>
            <w:tcW w:w="1772" w:type="dxa"/>
            <w:tcBorders>
              <w:left w:val="single" w:sz="4" w:space="0" w:color="auto"/>
              <w:right w:val="single" w:sz="4" w:space="0" w:color="auto"/>
            </w:tcBorders>
          </w:tcPr>
          <w:p w:rsidR="001A087F" w:rsidRPr="000E044D" w:rsidRDefault="001A087F" w:rsidP="006540BD">
            <w:pPr>
              <w:widowControl/>
              <w:jc w:val="center"/>
              <w:rPr>
                <w:rFonts w:asciiTheme="minorEastAsia" w:hAnsiTheme="minorEastAsia"/>
                <w:sz w:val="24"/>
                <w:szCs w:val="24"/>
              </w:rPr>
            </w:pPr>
            <w:r>
              <w:rPr>
                <w:rFonts w:asciiTheme="minorEastAsia" w:hAnsiTheme="minorEastAsia"/>
                <w:sz w:val="24"/>
                <w:szCs w:val="24"/>
              </w:rPr>
              <w:t>3</w:t>
            </w:r>
          </w:p>
        </w:tc>
        <w:tc>
          <w:tcPr>
            <w:tcW w:w="1772" w:type="dxa"/>
            <w:tcBorders>
              <w:left w:val="single" w:sz="4" w:space="0" w:color="auto"/>
            </w:tcBorders>
          </w:tcPr>
          <w:p w:rsidR="001A087F" w:rsidRPr="000E044D" w:rsidRDefault="001A087F" w:rsidP="006540BD">
            <w:pPr>
              <w:widowControl/>
              <w:jc w:val="center"/>
              <w:rPr>
                <w:rFonts w:asciiTheme="minorEastAsia" w:hAnsiTheme="minorEastAsia"/>
                <w:sz w:val="24"/>
                <w:szCs w:val="24"/>
              </w:rPr>
            </w:pPr>
            <w:r>
              <w:rPr>
                <w:rFonts w:asciiTheme="minorEastAsia" w:hAnsiTheme="minorEastAsia"/>
                <w:sz w:val="24"/>
                <w:szCs w:val="24"/>
              </w:rPr>
              <w:t>2</w:t>
            </w:r>
          </w:p>
        </w:tc>
      </w:tr>
    </w:tbl>
    <w:p w:rsidR="001A087F" w:rsidRDefault="001A087F" w:rsidP="001A087F">
      <w:pPr>
        <w:jc w:val="left"/>
        <w:rPr>
          <w:sz w:val="28"/>
          <w:szCs w:val="28"/>
        </w:rPr>
      </w:pPr>
      <w:r w:rsidRPr="00BC5CB1">
        <w:rPr>
          <w:rFonts w:asciiTheme="minorEastAsia" w:hAnsiTheme="minorEastAsia" w:hint="eastAsia"/>
          <w:sz w:val="24"/>
          <w:szCs w:val="24"/>
        </w:rPr>
        <w:t>附表</w:t>
      </w:r>
      <w:r>
        <w:rPr>
          <w:rFonts w:asciiTheme="minorEastAsia" w:hAnsiTheme="minorEastAsia"/>
          <w:sz w:val="24"/>
          <w:szCs w:val="24"/>
        </w:rPr>
        <w:t>4</w:t>
      </w:r>
      <w:r>
        <w:rPr>
          <w:rFonts w:asciiTheme="minorEastAsia" w:hAnsiTheme="minorEastAsia" w:hint="eastAsia"/>
          <w:sz w:val="24"/>
          <w:szCs w:val="24"/>
        </w:rPr>
        <w:t>： 校内科</w:t>
      </w:r>
      <w:proofErr w:type="gramStart"/>
      <w:r>
        <w:rPr>
          <w:rFonts w:asciiTheme="minorEastAsia" w:hAnsiTheme="minorEastAsia" w:hint="eastAsia"/>
          <w:sz w:val="24"/>
          <w:szCs w:val="24"/>
        </w:rPr>
        <w:t>研</w:t>
      </w:r>
      <w:proofErr w:type="gramEnd"/>
      <w:r>
        <w:rPr>
          <w:rFonts w:asciiTheme="minorEastAsia" w:hAnsiTheme="minorEastAsia"/>
          <w:sz w:val="24"/>
          <w:szCs w:val="24"/>
        </w:rPr>
        <w:t>创新</w:t>
      </w:r>
      <w:r>
        <w:rPr>
          <w:rFonts w:asciiTheme="minorEastAsia" w:hAnsiTheme="minorEastAsia" w:hint="eastAsia"/>
          <w:sz w:val="24"/>
          <w:szCs w:val="24"/>
        </w:rPr>
        <w:t>项目</w:t>
      </w:r>
      <w:r>
        <w:rPr>
          <w:rFonts w:asciiTheme="minorEastAsia" w:hAnsiTheme="minorEastAsia"/>
          <w:sz w:val="24"/>
          <w:szCs w:val="24"/>
        </w:rPr>
        <w:t>评定分数</w:t>
      </w:r>
    </w:p>
    <w:p w:rsidR="001A087F" w:rsidRPr="001A087F" w:rsidRDefault="001A087F">
      <w:pPr>
        <w:widowControl/>
        <w:jc w:val="left"/>
        <w:rPr>
          <w:rFonts w:asciiTheme="minorEastAsia" w:hAnsiTheme="minorEastAsia"/>
          <w:sz w:val="24"/>
          <w:szCs w:val="24"/>
        </w:rPr>
      </w:pPr>
    </w:p>
    <w:tbl>
      <w:tblPr>
        <w:tblStyle w:val="a8"/>
        <w:tblW w:w="8376" w:type="dxa"/>
        <w:tblLook w:val="04A0" w:firstRow="1" w:lastRow="0" w:firstColumn="1" w:lastColumn="0" w:noHBand="0" w:noVBand="1"/>
      </w:tblPr>
      <w:tblGrid>
        <w:gridCol w:w="2959"/>
        <w:gridCol w:w="2851"/>
        <w:gridCol w:w="2566"/>
      </w:tblGrid>
      <w:tr w:rsidR="00BC5CB1" w:rsidRPr="00AA48CD" w:rsidTr="001A087F">
        <w:trPr>
          <w:trHeight w:val="571"/>
        </w:trPr>
        <w:tc>
          <w:tcPr>
            <w:tcW w:w="2959" w:type="dxa"/>
            <w:vAlign w:val="center"/>
          </w:tcPr>
          <w:p w:rsidR="00BC5CB1" w:rsidRPr="002209B4" w:rsidRDefault="00BC5CB1" w:rsidP="006540BD">
            <w:pPr>
              <w:widowControl/>
              <w:jc w:val="center"/>
              <w:rPr>
                <w:rFonts w:asciiTheme="minorEastAsia" w:hAnsiTheme="minorEastAsia"/>
                <w:sz w:val="24"/>
                <w:szCs w:val="24"/>
              </w:rPr>
            </w:pPr>
            <w:r>
              <w:rPr>
                <w:rFonts w:asciiTheme="minorEastAsia" w:hAnsiTheme="minorEastAsia" w:hint="eastAsia"/>
                <w:sz w:val="24"/>
                <w:szCs w:val="24"/>
              </w:rPr>
              <w:t>项目</w:t>
            </w:r>
            <w:r w:rsidRPr="002209B4">
              <w:rPr>
                <w:rFonts w:asciiTheme="minorEastAsia" w:hAnsiTheme="minorEastAsia" w:hint="eastAsia"/>
                <w:sz w:val="24"/>
                <w:szCs w:val="24"/>
              </w:rPr>
              <w:t>类型</w:t>
            </w:r>
          </w:p>
        </w:tc>
        <w:tc>
          <w:tcPr>
            <w:tcW w:w="2851" w:type="dxa"/>
            <w:vAlign w:val="center"/>
          </w:tcPr>
          <w:p w:rsidR="00BC5CB1" w:rsidRPr="00AA48CD" w:rsidRDefault="00BC5CB1" w:rsidP="006540BD">
            <w:pPr>
              <w:widowControl/>
              <w:ind w:firstLineChars="400" w:firstLine="964"/>
              <w:rPr>
                <w:rFonts w:asciiTheme="minorEastAsia" w:hAnsiTheme="minorEastAsia"/>
                <w:b/>
                <w:sz w:val="24"/>
                <w:szCs w:val="24"/>
              </w:rPr>
            </w:pPr>
            <w:r>
              <w:rPr>
                <w:rFonts w:asciiTheme="minorEastAsia" w:hAnsiTheme="minorEastAsia" w:hint="eastAsia"/>
                <w:b/>
                <w:sz w:val="24"/>
                <w:szCs w:val="24"/>
              </w:rPr>
              <w:t>主持</w:t>
            </w:r>
          </w:p>
        </w:tc>
        <w:tc>
          <w:tcPr>
            <w:tcW w:w="2566" w:type="dxa"/>
            <w:vAlign w:val="center"/>
          </w:tcPr>
          <w:p w:rsidR="00BC5CB1" w:rsidRPr="00AA48CD" w:rsidRDefault="00BC5CB1" w:rsidP="006540BD">
            <w:pPr>
              <w:widowControl/>
              <w:jc w:val="center"/>
              <w:rPr>
                <w:rFonts w:asciiTheme="minorEastAsia" w:hAnsiTheme="minorEastAsia"/>
                <w:b/>
                <w:sz w:val="24"/>
                <w:szCs w:val="24"/>
              </w:rPr>
            </w:pPr>
            <w:r>
              <w:rPr>
                <w:rFonts w:asciiTheme="minorEastAsia" w:hAnsiTheme="minorEastAsia" w:hint="eastAsia"/>
                <w:b/>
                <w:sz w:val="24"/>
                <w:szCs w:val="24"/>
              </w:rPr>
              <w:t>参与</w:t>
            </w:r>
          </w:p>
        </w:tc>
      </w:tr>
      <w:tr w:rsidR="00BC5CB1" w:rsidRPr="00AA48CD" w:rsidTr="001A087F">
        <w:trPr>
          <w:trHeight w:val="571"/>
        </w:trPr>
        <w:tc>
          <w:tcPr>
            <w:tcW w:w="2959" w:type="dxa"/>
            <w:vAlign w:val="center"/>
          </w:tcPr>
          <w:p w:rsidR="00BC5CB1" w:rsidRPr="00AA48CD" w:rsidRDefault="00BC5CB1" w:rsidP="006540BD">
            <w:pPr>
              <w:widowControl/>
              <w:jc w:val="center"/>
              <w:rPr>
                <w:rFonts w:asciiTheme="minorEastAsia" w:hAnsiTheme="minorEastAsia"/>
                <w:sz w:val="24"/>
                <w:szCs w:val="24"/>
              </w:rPr>
            </w:pPr>
            <w:r>
              <w:rPr>
                <w:rFonts w:asciiTheme="minorEastAsia" w:hAnsiTheme="minorEastAsia" w:hint="eastAsia"/>
                <w:sz w:val="24"/>
                <w:szCs w:val="24"/>
              </w:rPr>
              <w:t>重点项目</w:t>
            </w:r>
          </w:p>
        </w:tc>
        <w:tc>
          <w:tcPr>
            <w:tcW w:w="2851" w:type="dxa"/>
            <w:vAlign w:val="center"/>
          </w:tcPr>
          <w:p w:rsidR="00BC5CB1" w:rsidRPr="00AA48CD" w:rsidRDefault="00BC5CB1" w:rsidP="006540BD">
            <w:pPr>
              <w:widowControl/>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BC5CB1" w:rsidRPr="00AA48CD" w:rsidRDefault="00BC5CB1" w:rsidP="006540BD">
            <w:pPr>
              <w:widowControl/>
              <w:jc w:val="center"/>
              <w:rPr>
                <w:rFonts w:asciiTheme="minorEastAsia" w:hAnsiTheme="minorEastAsia"/>
                <w:sz w:val="24"/>
                <w:szCs w:val="24"/>
              </w:rPr>
            </w:pPr>
            <w:r w:rsidRPr="00AA48CD">
              <w:rPr>
                <w:rFonts w:asciiTheme="minorEastAsia" w:hAnsiTheme="minorEastAsia" w:hint="eastAsia"/>
                <w:sz w:val="24"/>
                <w:szCs w:val="24"/>
              </w:rPr>
              <w:t>2</w:t>
            </w:r>
          </w:p>
        </w:tc>
      </w:tr>
      <w:tr w:rsidR="00BC5CB1" w:rsidRPr="00AA48CD" w:rsidTr="001A087F">
        <w:trPr>
          <w:trHeight w:val="571"/>
        </w:trPr>
        <w:tc>
          <w:tcPr>
            <w:tcW w:w="2959" w:type="dxa"/>
            <w:vAlign w:val="center"/>
          </w:tcPr>
          <w:p w:rsidR="00BC5CB1" w:rsidRPr="00AA48CD" w:rsidRDefault="00BC5CB1" w:rsidP="006540BD">
            <w:pPr>
              <w:widowControl/>
              <w:jc w:val="center"/>
              <w:rPr>
                <w:rFonts w:asciiTheme="minorEastAsia" w:hAnsiTheme="minorEastAsia"/>
                <w:sz w:val="24"/>
                <w:szCs w:val="24"/>
              </w:rPr>
            </w:pPr>
            <w:r>
              <w:rPr>
                <w:rFonts w:asciiTheme="minorEastAsia" w:hAnsiTheme="minorEastAsia" w:hint="eastAsia"/>
                <w:sz w:val="24"/>
                <w:szCs w:val="24"/>
              </w:rPr>
              <w:t>一般项目</w:t>
            </w:r>
          </w:p>
        </w:tc>
        <w:tc>
          <w:tcPr>
            <w:tcW w:w="2851" w:type="dxa"/>
            <w:vAlign w:val="center"/>
          </w:tcPr>
          <w:p w:rsidR="00BC5CB1" w:rsidRPr="00AA48CD" w:rsidRDefault="00BC5CB1" w:rsidP="006540BD">
            <w:pPr>
              <w:widowControl/>
              <w:jc w:val="center"/>
              <w:rPr>
                <w:rFonts w:asciiTheme="minorEastAsia" w:hAnsiTheme="minorEastAsia"/>
                <w:sz w:val="24"/>
                <w:szCs w:val="24"/>
              </w:rPr>
            </w:pPr>
            <w:r>
              <w:rPr>
                <w:rFonts w:asciiTheme="minorEastAsia" w:hAnsiTheme="minorEastAsia"/>
                <w:sz w:val="24"/>
                <w:szCs w:val="24"/>
              </w:rPr>
              <w:t>2</w:t>
            </w:r>
          </w:p>
        </w:tc>
        <w:tc>
          <w:tcPr>
            <w:tcW w:w="2566" w:type="dxa"/>
            <w:vAlign w:val="center"/>
          </w:tcPr>
          <w:p w:rsidR="00BC5CB1" w:rsidRPr="00AA48CD" w:rsidRDefault="00BC5CB1" w:rsidP="006540BD">
            <w:pPr>
              <w:widowControl/>
              <w:jc w:val="center"/>
              <w:rPr>
                <w:rFonts w:asciiTheme="minorEastAsia" w:hAnsiTheme="minorEastAsia"/>
                <w:sz w:val="24"/>
                <w:szCs w:val="24"/>
              </w:rPr>
            </w:pPr>
            <w:r>
              <w:rPr>
                <w:rFonts w:asciiTheme="minorEastAsia" w:hAnsiTheme="minorEastAsia"/>
                <w:sz w:val="24"/>
                <w:szCs w:val="24"/>
              </w:rPr>
              <w:t>1</w:t>
            </w:r>
          </w:p>
        </w:tc>
      </w:tr>
    </w:tbl>
    <w:p w:rsidR="001A087F" w:rsidRDefault="001A087F" w:rsidP="001A087F">
      <w:pPr>
        <w:ind w:firstLine="555"/>
        <w:jc w:val="left"/>
        <w:rPr>
          <w:sz w:val="28"/>
          <w:szCs w:val="28"/>
        </w:rPr>
      </w:pPr>
      <w:r>
        <w:rPr>
          <w:rFonts w:hint="eastAsia"/>
          <w:sz w:val="28"/>
          <w:szCs w:val="28"/>
        </w:rPr>
        <w:t>备注</w:t>
      </w:r>
      <w:r>
        <w:rPr>
          <w:sz w:val="28"/>
          <w:szCs w:val="28"/>
        </w:rPr>
        <w:t>：参加</w:t>
      </w:r>
      <w:r>
        <w:rPr>
          <w:rFonts w:hint="eastAsia"/>
          <w:sz w:val="28"/>
          <w:szCs w:val="28"/>
        </w:rPr>
        <w:t>导师</w:t>
      </w:r>
      <w:r>
        <w:rPr>
          <w:sz w:val="28"/>
          <w:szCs w:val="28"/>
        </w:rPr>
        <w:t>项目不论项目数量，只记</w:t>
      </w:r>
      <w:r>
        <w:rPr>
          <w:rFonts w:hint="eastAsia"/>
          <w:sz w:val="28"/>
          <w:szCs w:val="28"/>
        </w:rPr>
        <w:t>1</w:t>
      </w:r>
      <w:r>
        <w:rPr>
          <w:rFonts w:hint="eastAsia"/>
          <w:sz w:val="28"/>
          <w:szCs w:val="28"/>
        </w:rPr>
        <w:t>分</w:t>
      </w:r>
      <w:r>
        <w:rPr>
          <w:sz w:val="28"/>
          <w:szCs w:val="28"/>
        </w:rPr>
        <w:t>。</w:t>
      </w:r>
    </w:p>
    <w:p w:rsidR="00BC5CB1" w:rsidRPr="00BC5CB1" w:rsidRDefault="00BC5CB1" w:rsidP="001A087F">
      <w:pPr>
        <w:jc w:val="left"/>
        <w:rPr>
          <w:sz w:val="28"/>
          <w:szCs w:val="28"/>
        </w:rPr>
      </w:pPr>
    </w:p>
    <w:sectPr w:rsidR="00BC5CB1" w:rsidRPr="00BC5CB1" w:rsidSect="0060161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E4" w:rsidRDefault="009521E4" w:rsidP="002E405E">
      <w:r>
        <w:separator/>
      </w:r>
    </w:p>
  </w:endnote>
  <w:endnote w:type="continuationSeparator" w:id="0">
    <w:p w:rsidR="009521E4" w:rsidRDefault="009521E4" w:rsidP="002E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E4" w:rsidRDefault="009521E4" w:rsidP="002E405E">
      <w:r>
        <w:separator/>
      </w:r>
    </w:p>
  </w:footnote>
  <w:footnote w:type="continuationSeparator" w:id="0">
    <w:p w:rsidR="009521E4" w:rsidRDefault="009521E4" w:rsidP="002E4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76549"/>
    <w:multiLevelType w:val="multilevel"/>
    <w:tmpl w:val="BCD8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FA"/>
    <w:rsid w:val="00002C5D"/>
    <w:rsid w:val="00010547"/>
    <w:rsid w:val="00036852"/>
    <w:rsid w:val="00051616"/>
    <w:rsid w:val="00055C8E"/>
    <w:rsid w:val="000E044D"/>
    <w:rsid w:val="00103D5B"/>
    <w:rsid w:val="00106316"/>
    <w:rsid w:val="001A087F"/>
    <w:rsid w:val="00207BB3"/>
    <w:rsid w:val="002209B4"/>
    <w:rsid w:val="002E405E"/>
    <w:rsid w:val="00347AF3"/>
    <w:rsid w:val="004E54C1"/>
    <w:rsid w:val="004F79FD"/>
    <w:rsid w:val="00524D3A"/>
    <w:rsid w:val="00541D56"/>
    <w:rsid w:val="005A77AB"/>
    <w:rsid w:val="005C4C83"/>
    <w:rsid w:val="005F634E"/>
    <w:rsid w:val="0060161E"/>
    <w:rsid w:val="00646D02"/>
    <w:rsid w:val="00743C20"/>
    <w:rsid w:val="00764D3A"/>
    <w:rsid w:val="007A02FA"/>
    <w:rsid w:val="0084211A"/>
    <w:rsid w:val="00861754"/>
    <w:rsid w:val="009521E4"/>
    <w:rsid w:val="00975FCD"/>
    <w:rsid w:val="009C29B8"/>
    <w:rsid w:val="00AA48CD"/>
    <w:rsid w:val="00AD0F64"/>
    <w:rsid w:val="00B13FE3"/>
    <w:rsid w:val="00B2741D"/>
    <w:rsid w:val="00BC5CB1"/>
    <w:rsid w:val="00BF6CA8"/>
    <w:rsid w:val="00C07050"/>
    <w:rsid w:val="00C91683"/>
    <w:rsid w:val="00D46E4A"/>
    <w:rsid w:val="00F13ED2"/>
    <w:rsid w:val="00F93BDF"/>
    <w:rsid w:val="00FF7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CA8"/>
    <w:pPr>
      <w:ind w:firstLineChars="200" w:firstLine="420"/>
    </w:pPr>
  </w:style>
  <w:style w:type="paragraph" w:styleId="a4">
    <w:name w:val="header"/>
    <w:basedOn w:val="a"/>
    <w:link w:val="Char"/>
    <w:uiPriority w:val="99"/>
    <w:semiHidden/>
    <w:unhideWhenUsed/>
    <w:rsid w:val="002E4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405E"/>
    <w:rPr>
      <w:sz w:val="18"/>
      <w:szCs w:val="18"/>
    </w:rPr>
  </w:style>
  <w:style w:type="paragraph" w:styleId="a5">
    <w:name w:val="footer"/>
    <w:basedOn w:val="a"/>
    <w:link w:val="Char0"/>
    <w:uiPriority w:val="99"/>
    <w:semiHidden/>
    <w:unhideWhenUsed/>
    <w:rsid w:val="002E405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E405E"/>
    <w:rPr>
      <w:sz w:val="18"/>
      <w:szCs w:val="18"/>
    </w:rPr>
  </w:style>
  <w:style w:type="paragraph" w:styleId="a6">
    <w:name w:val="endnote text"/>
    <w:basedOn w:val="a"/>
    <w:link w:val="Char1"/>
    <w:uiPriority w:val="99"/>
    <w:semiHidden/>
    <w:unhideWhenUsed/>
    <w:rsid w:val="0060161E"/>
    <w:pPr>
      <w:snapToGrid w:val="0"/>
      <w:jc w:val="left"/>
    </w:pPr>
  </w:style>
  <w:style w:type="character" w:customStyle="1" w:styleId="Char1">
    <w:name w:val="尾注文本 Char"/>
    <w:basedOn w:val="a0"/>
    <w:link w:val="a6"/>
    <w:uiPriority w:val="99"/>
    <w:semiHidden/>
    <w:rsid w:val="0060161E"/>
  </w:style>
  <w:style w:type="character" w:styleId="a7">
    <w:name w:val="endnote reference"/>
    <w:basedOn w:val="a0"/>
    <w:uiPriority w:val="99"/>
    <w:semiHidden/>
    <w:unhideWhenUsed/>
    <w:rsid w:val="0060161E"/>
    <w:rPr>
      <w:vertAlign w:val="superscript"/>
    </w:rPr>
  </w:style>
  <w:style w:type="table" w:styleId="a8">
    <w:name w:val="Table Grid"/>
    <w:basedOn w:val="a1"/>
    <w:uiPriority w:val="59"/>
    <w:rsid w:val="006016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4F79FD"/>
    <w:pPr>
      <w:widowControl/>
      <w:jc w:val="left"/>
    </w:pPr>
    <w:rPr>
      <w:rFonts w:ascii="宋体" w:eastAsia="宋体" w:hAnsi="宋体" w:cs="宋体"/>
      <w:kern w:val="0"/>
      <w:sz w:val="24"/>
      <w:szCs w:val="24"/>
    </w:rPr>
  </w:style>
  <w:style w:type="character" w:styleId="aa">
    <w:name w:val="Strong"/>
    <w:basedOn w:val="a0"/>
    <w:uiPriority w:val="22"/>
    <w:qFormat/>
    <w:rsid w:val="000516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CA8"/>
    <w:pPr>
      <w:ind w:firstLineChars="200" w:firstLine="420"/>
    </w:pPr>
  </w:style>
  <w:style w:type="paragraph" w:styleId="a4">
    <w:name w:val="header"/>
    <w:basedOn w:val="a"/>
    <w:link w:val="Char"/>
    <w:uiPriority w:val="99"/>
    <w:semiHidden/>
    <w:unhideWhenUsed/>
    <w:rsid w:val="002E4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405E"/>
    <w:rPr>
      <w:sz w:val="18"/>
      <w:szCs w:val="18"/>
    </w:rPr>
  </w:style>
  <w:style w:type="paragraph" w:styleId="a5">
    <w:name w:val="footer"/>
    <w:basedOn w:val="a"/>
    <w:link w:val="Char0"/>
    <w:uiPriority w:val="99"/>
    <w:semiHidden/>
    <w:unhideWhenUsed/>
    <w:rsid w:val="002E405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E405E"/>
    <w:rPr>
      <w:sz w:val="18"/>
      <w:szCs w:val="18"/>
    </w:rPr>
  </w:style>
  <w:style w:type="paragraph" w:styleId="a6">
    <w:name w:val="endnote text"/>
    <w:basedOn w:val="a"/>
    <w:link w:val="Char1"/>
    <w:uiPriority w:val="99"/>
    <w:semiHidden/>
    <w:unhideWhenUsed/>
    <w:rsid w:val="0060161E"/>
    <w:pPr>
      <w:snapToGrid w:val="0"/>
      <w:jc w:val="left"/>
    </w:pPr>
  </w:style>
  <w:style w:type="character" w:customStyle="1" w:styleId="Char1">
    <w:name w:val="尾注文本 Char"/>
    <w:basedOn w:val="a0"/>
    <w:link w:val="a6"/>
    <w:uiPriority w:val="99"/>
    <w:semiHidden/>
    <w:rsid w:val="0060161E"/>
  </w:style>
  <w:style w:type="character" w:styleId="a7">
    <w:name w:val="endnote reference"/>
    <w:basedOn w:val="a0"/>
    <w:uiPriority w:val="99"/>
    <w:semiHidden/>
    <w:unhideWhenUsed/>
    <w:rsid w:val="0060161E"/>
    <w:rPr>
      <w:vertAlign w:val="superscript"/>
    </w:rPr>
  </w:style>
  <w:style w:type="table" w:styleId="a8">
    <w:name w:val="Table Grid"/>
    <w:basedOn w:val="a1"/>
    <w:uiPriority w:val="59"/>
    <w:rsid w:val="006016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4F79FD"/>
    <w:pPr>
      <w:widowControl/>
      <w:jc w:val="left"/>
    </w:pPr>
    <w:rPr>
      <w:rFonts w:ascii="宋体" w:eastAsia="宋体" w:hAnsi="宋体" w:cs="宋体"/>
      <w:kern w:val="0"/>
      <w:sz w:val="24"/>
      <w:szCs w:val="24"/>
    </w:rPr>
  </w:style>
  <w:style w:type="character" w:styleId="aa">
    <w:name w:val="Strong"/>
    <w:basedOn w:val="a0"/>
    <w:uiPriority w:val="22"/>
    <w:qFormat/>
    <w:rsid w:val="00051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E03E-3200-44FE-A60B-7D0E2709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439</Words>
  <Characters>2505</Characters>
  <Application>Microsoft Office Word</Application>
  <DocSecurity>0</DocSecurity>
  <Lines>20</Lines>
  <Paragraphs>5</Paragraphs>
  <ScaleCrop>false</ScaleCrop>
  <Company>Microsoft</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lijuanting</dc:creator>
  <cp:lastModifiedBy>Win7</cp:lastModifiedBy>
  <cp:revision>2</cp:revision>
  <dcterms:created xsi:type="dcterms:W3CDTF">2016-09-27T08:21:00Z</dcterms:created>
  <dcterms:modified xsi:type="dcterms:W3CDTF">2016-09-27T08:21:00Z</dcterms:modified>
</cp:coreProperties>
</file>